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992" w:type="dxa"/>
        <w:tblLayout w:type="fixed"/>
        <w:tblLook w:val="04A0" w:firstRow="1" w:lastRow="0" w:firstColumn="1" w:lastColumn="0" w:noHBand="0" w:noVBand="1"/>
      </w:tblPr>
      <w:tblGrid>
        <w:gridCol w:w="3691"/>
        <w:gridCol w:w="103"/>
        <w:gridCol w:w="29"/>
        <w:gridCol w:w="3559"/>
        <w:gridCol w:w="97"/>
        <w:gridCol w:w="17"/>
        <w:gridCol w:w="3577"/>
        <w:gridCol w:w="121"/>
        <w:gridCol w:w="3570"/>
        <w:gridCol w:w="228"/>
      </w:tblGrid>
      <w:tr w:rsidR="00155285" w:rsidRPr="006053C6" w14:paraId="13AF36DE" w14:textId="77777777" w:rsidTr="6CF09622">
        <w:trPr>
          <w:gridAfter w:val="1"/>
          <w:wAfter w:w="228" w:type="dxa"/>
          <w:trHeight w:val="922"/>
        </w:trPr>
        <w:tc>
          <w:tcPr>
            <w:tcW w:w="3691" w:type="dxa"/>
            <w:shd w:val="clear" w:color="auto" w:fill="FFFF99"/>
          </w:tcPr>
          <w:p w14:paraId="346802EC" w14:textId="77777777" w:rsidR="00155285" w:rsidRPr="00494B5F" w:rsidRDefault="00155285" w:rsidP="007838BA">
            <w:pPr>
              <w:jc w:val="center"/>
              <w:rPr>
                <w:rFonts w:ascii="Barmeno" w:hAnsi="Barmeno"/>
                <w:sz w:val="24"/>
                <w:szCs w:val="24"/>
              </w:rPr>
            </w:pPr>
          </w:p>
          <w:p w14:paraId="1544E630" w14:textId="1B2C7F2F" w:rsidR="00155285" w:rsidRPr="00BA18EB" w:rsidRDefault="00D6336D" w:rsidP="007838BA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>
              <w:rPr>
                <w:rFonts w:ascii="Barmeno" w:hAnsi="Barmeno"/>
                <w:b/>
                <w:bCs/>
                <w:sz w:val="24"/>
                <w:szCs w:val="24"/>
              </w:rPr>
              <w:t xml:space="preserve">Sensory </w:t>
            </w:r>
            <w:r w:rsidR="00155285" w:rsidRPr="00BA18EB">
              <w:rPr>
                <w:rFonts w:ascii="Barmeno" w:hAnsi="Barmeno"/>
                <w:b/>
                <w:bCs/>
                <w:sz w:val="24"/>
                <w:szCs w:val="24"/>
              </w:rPr>
              <w:t>Cookery</w:t>
            </w:r>
          </w:p>
          <w:p w14:paraId="0F3F79BC" w14:textId="77777777" w:rsidR="00155285" w:rsidRPr="006053C6" w:rsidRDefault="00155285" w:rsidP="007838B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112DE0EA" w14:textId="51BC8D23" w:rsidR="0036260C" w:rsidRPr="00494B5F" w:rsidRDefault="007540CB" w:rsidP="007838B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</w:t>
            </w:r>
            <w:r w:rsidR="00155285" w:rsidRPr="00494B5F">
              <w:rPr>
                <w:i/>
                <w:sz w:val="20"/>
                <w:szCs w:val="20"/>
              </w:rPr>
              <w:t>hopping for ingredie</w:t>
            </w:r>
            <w:r w:rsidR="0061269C">
              <w:rPr>
                <w:i/>
                <w:sz w:val="20"/>
                <w:szCs w:val="20"/>
              </w:rPr>
              <w:t xml:space="preserve">nts, learning about recipes, </w:t>
            </w:r>
            <w:r w:rsidR="00A20977" w:rsidRPr="00494B5F">
              <w:rPr>
                <w:i/>
                <w:sz w:val="20"/>
                <w:szCs w:val="20"/>
              </w:rPr>
              <w:t>weighing,</w:t>
            </w:r>
            <w:r w:rsidR="00155285" w:rsidRPr="00494B5F">
              <w:rPr>
                <w:i/>
                <w:sz w:val="20"/>
                <w:szCs w:val="20"/>
              </w:rPr>
              <w:t xml:space="preserve"> measuring</w:t>
            </w:r>
            <w:r w:rsidR="0061269C">
              <w:rPr>
                <w:i/>
                <w:sz w:val="20"/>
                <w:szCs w:val="20"/>
              </w:rPr>
              <w:t>,</w:t>
            </w:r>
            <w:r w:rsidR="00AA3A3D">
              <w:rPr>
                <w:i/>
                <w:sz w:val="20"/>
                <w:szCs w:val="20"/>
              </w:rPr>
              <w:t xml:space="preserve"> experiencing,</w:t>
            </w:r>
            <w:r>
              <w:rPr>
                <w:i/>
                <w:sz w:val="20"/>
                <w:szCs w:val="20"/>
              </w:rPr>
              <w:t xml:space="preserve"> using a switch to whisk,</w:t>
            </w:r>
            <w:r w:rsidR="0061269C">
              <w:rPr>
                <w:i/>
                <w:sz w:val="20"/>
                <w:szCs w:val="20"/>
              </w:rPr>
              <w:t xml:space="preserve"> social skills</w:t>
            </w:r>
          </w:p>
          <w:p w14:paraId="281A2CA7" w14:textId="77777777" w:rsidR="00155285" w:rsidRPr="00494B5F" w:rsidRDefault="0036260C" w:rsidP="007838BA">
            <w:pPr>
              <w:jc w:val="center"/>
              <w:rPr>
                <w:i/>
                <w:sz w:val="20"/>
                <w:szCs w:val="20"/>
              </w:rPr>
            </w:pPr>
            <w:r w:rsidRPr="00494B5F">
              <w:rPr>
                <w:i/>
                <w:color w:val="7030A0"/>
                <w:sz w:val="20"/>
                <w:szCs w:val="20"/>
              </w:rPr>
              <w:t>PSHE – Building confidence, opportunities for communication about a range of topics linked to PSHE</w:t>
            </w:r>
            <w:r w:rsidR="00155285" w:rsidRPr="00494B5F">
              <w:rPr>
                <w:i/>
                <w:sz w:val="20"/>
                <w:szCs w:val="20"/>
              </w:rPr>
              <w:t xml:space="preserve"> </w:t>
            </w:r>
          </w:p>
          <w:p w14:paraId="0F2FCCA0" w14:textId="77777777" w:rsidR="00155285" w:rsidRPr="006053C6" w:rsidRDefault="00155285" w:rsidP="007838BA">
            <w:pPr>
              <w:rPr>
                <w:rFonts w:ascii="Comic Sans MS" w:hAnsi="Comic Sans MS"/>
                <w:i/>
                <w:sz w:val="18"/>
                <w:szCs w:val="18"/>
              </w:rPr>
            </w:pPr>
          </w:p>
        </w:tc>
        <w:tc>
          <w:tcPr>
            <w:tcW w:w="3691" w:type="dxa"/>
            <w:gridSpan w:val="3"/>
            <w:shd w:val="clear" w:color="auto" w:fill="C6D9F1" w:themeFill="text2" w:themeFillTint="33"/>
          </w:tcPr>
          <w:p w14:paraId="37C9D451" w14:textId="77777777" w:rsidR="00155285" w:rsidRPr="006053C6" w:rsidRDefault="00155285" w:rsidP="007838B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4E2F81F" w14:textId="77777777" w:rsidR="00155285" w:rsidRPr="00BA18EB" w:rsidRDefault="00062D4B" w:rsidP="007838BA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BA18EB">
              <w:rPr>
                <w:rFonts w:ascii="Barmeno" w:hAnsi="Barmeno"/>
                <w:b/>
                <w:bCs/>
                <w:sz w:val="24"/>
                <w:szCs w:val="24"/>
              </w:rPr>
              <w:t>Aquatics</w:t>
            </w:r>
          </w:p>
          <w:p w14:paraId="2255AF28" w14:textId="77777777" w:rsidR="00155285" w:rsidRPr="006053C6" w:rsidRDefault="00155285" w:rsidP="007838B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4C2D489A" w14:textId="2CF5DC92" w:rsidR="00155285" w:rsidRPr="00494B5F" w:rsidRDefault="00155285" w:rsidP="007838BA">
            <w:pPr>
              <w:jc w:val="center"/>
              <w:rPr>
                <w:i/>
                <w:sz w:val="20"/>
                <w:szCs w:val="20"/>
              </w:rPr>
            </w:pPr>
            <w:r w:rsidRPr="00494B5F">
              <w:rPr>
                <w:i/>
                <w:sz w:val="20"/>
                <w:szCs w:val="20"/>
              </w:rPr>
              <w:t>Incl. differentiated and age-</w:t>
            </w:r>
            <w:r w:rsidR="005763F5">
              <w:rPr>
                <w:i/>
                <w:sz w:val="20"/>
                <w:szCs w:val="20"/>
              </w:rPr>
              <w:t>respectful</w:t>
            </w:r>
            <w:r w:rsidRPr="00494B5F">
              <w:rPr>
                <w:i/>
                <w:sz w:val="20"/>
                <w:szCs w:val="20"/>
              </w:rPr>
              <w:t xml:space="preserve"> activities in the water</w:t>
            </w:r>
            <w:r w:rsidR="00062D4B" w:rsidRPr="00494B5F">
              <w:rPr>
                <w:i/>
                <w:sz w:val="20"/>
                <w:szCs w:val="20"/>
              </w:rPr>
              <w:t>, working with the Aquatics team and Physiotherapists</w:t>
            </w:r>
          </w:p>
          <w:p w14:paraId="00472932" w14:textId="4AB5ACC9" w:rsidR="0036260C" w:rsidRPr="00494B5F" w:rsidRDefault="0036260C" w:rsidP="007838BA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494B5F">
              <w:rPr>
                <w:i/>
                <w:color w:val="7030A0"/>
                <w:sz w:val="20"/>
                <w:szCs w:val="20"/>
              </w:rPr>
              <w:t>PSHE – body awareness</w:t>
            </w:r>
            <w:r w:rsidR="00C76309">
              <w:rPr>
                <w:i/>
                <w:color w:val="7030A0"/>
                <w:sz w:val="20"/>
                <w:szCs w:val="20"/>
              </w:rPr>
              <w:t xml:space="preserve">, </w:t>
            </w:r>
            <w:r w:rsidR="00EB6B64">
              <w:rPr>
                <w:i/>
                <w:color w:val="7030A0"/>
                <w:sz w:val="20"/>
                <w:szCs w:val="20"/>
              </w:rPr>
              <w:t>building confidence</w:t>
            </w:r>
            <w:r w:rsidR="00C76309">
              <w:rPr>
                <w:i/>
                <w:color w:val="7030A0"/>
                <w:sz w:val="20"/>
                <w:szCs w:val="20"/>
              </w:rPr>
              <w:t>, communication opportunities</w:t>
            </w:r>
          </w:p>
          <w:p w14:paraId="45041032" w14:textId="77777777" w:rsidR="00155285" w:rsidRPr="00494B5F" w:rsidRDefault="00155285" w:rsidP="007838BA">
            <w:pPr>
              <w:rPr>
                <w:sz w:val="20"/>
                <w:szCs w:val="20"/>
              </w:rPr>
            </w:pPr>
          </w:p>
          <w:p w14:paraId="47EE2E60" w14:textId="77777777" w:rsidR="00155285" w:rsidRPr="006053C6" w:rsidRDefault="00155285" w:rsidP="007838B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691" w:type="dxa"/>
            <w:gridSpan w:val="3"/>
            <w:shd w:val="clear" w:color="auto" w:fill="FBD4B4" w:themeFill="accent6" w:themeFillTint="66"/>
          </w:tcPr>
          <w:p w14:paraId="1775E36E" w14:textId="77777777" w:rsidR="00155285" w:rsidRPr="006053C6" w:rsidRDefault="00155285" w:rsidP="007838B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20A2C289" w14:textId="77777777" w:rsidR="00155285" w:rsidRPr="00BA18EB" w:rsidRDefault="005C1298" w:rsidP="007838BA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BA18EB">
              <w:rPr>
                <w:rFonts w:ascii="Barmeno" w:hAnsi="Barmeno"/>
                <w:b/>
                <w:bCs/>
                <w:sz w:val="24"/>
                <w:szCs w:val="24"/>
              </w:rPr>
              <w:t xml:space="preserve">Multi - </w:t>
            </w:r>
            <w:r w:rsidR="00155285" w:rsidRPr="00BA18EB">
              <w:rPr>
                <w:rFonts w:ascii="Barmeno" w:hAnsi="Barmeno"/>
                <w:b/>
                <w:bCs/>
                <w:sz w:val="24"/>
                <w:szCs w:val="24"/>
              </w:rPr>
              <w:t>Sensory Studio</w:t>
            </w:r>
          </w:p>
          <w:p w14:paraId="1F0DD7DD" w14:textId="77777777" w:rsidR="00155285" w:rsidRDefault="00155285" w:rsidP="00767CD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11F07CF" w14:textId="77777777" w:rsidR="00155285" w:rsidRPr="00494B5F" w:rsidRDefault="00155285" w:rsidP="00767CDF">
            <w:pPr>
              <w:jc w:val="center"/>
              <w:rPr>
                <w:i/>
                <w:sz w:val="20"/>
                <w:szCs w:val="20"/>
              </w:rPr>
            </w:pPr>
            <w:r w:rsidRPr="00494B5F">
              <w:rPr>
                <w:i/>
                <w:sz w:val="20"/>
                <w:szCs w:val="20"/>
              </w:rPr>
              <w:t>Students can choose from a variet</w:t>
            </w:r>
            <w:r w:rsidR="00767CDF">
              <w:rPr>
                <w:i/>
                <w:sz w:val="20"/>
                <w:szCs w:val="20"/>
              </w:rPr>
              <w:t>y of sensory stimuli activities,</w:t>
            </w:r>
          </w:p>
          <w:p w14:paraId="4E7B77D3" w14:textId="77777777" w:rsidR="00155285" w:rsidRDefault="00767CDF" w:rsidP="00767CD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</w:t>
            </w:r>
            <w:r w:rsidR="00155285" w:rsidRPr="00494B5F">
              <w:rPr>
                <w:i/>
                <w:sz w:val="20"/>
                <w:szCs w:val="20"/>
              </w:rPr>
              <w:t>ork on sensory awareness</w:t>
            </w:r>
          </w:p>
          <w:p w14:paraId="71B0BB95" w14:textId="77777777" w:rsidR="00767CDF" w:rsidRPr="00494B5F" w:rsidRDefault="00767CDF" w:rsidP="00767CD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themed sessions</w:t>
            </w:r>
          </w:p>
          <w:p w14:paraId="24192C7B" w14:textId="77777777" w:rsidR="0036260C" w:rsidRPr="00494B5F" w:rsidRDefault="0036260C" w:rsidP="007838BA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494B5F">
              <w:rPr>
                <w:i/>
                <w:color w:val="7030A0"/>
                <w:sz w:val="20"/>
                <w:szCs w:val="20"/>
              </w:rPr>
              <w:t>PSHE – body awareness</w:t>
            </w:r>
          </w:p>
          <w:p w14:paraId="74CC2D24" w14:textId="77777777" w:rsidR="0036260C" w:rsidRPr="00494B5F" w:rsidRDefault="0036260C" w:rsidP="007838BA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57ECC2B3" w14:textId="77777777" w:rsidR="00155285" w:rsidRDefault="00155285" w:rsidP="007838BA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</w:p>
          <w:p w14:paraId="30F63A59" w14:textId="77777777" w:rsidR="00155285" w:rsidRPr="006053C6" w:rsidRDefault="00155285" w:rsidP="007838BA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/>
                <w:i/>
                <w:sz w:val="18"/>
                <w:szCs w:val="18"/>
              </w:rPr>
              <w:t xml:space="preserve"> </w:t>
            </w:r>
          </w:p>
          <w:p w14:paraId="712942B1" w14:textId="77777777" w:rsidR="00155285" w:rsidRPr="006053C6" w:rsidRDefault="00155285" w:rsidP="007838B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691" w:type="dxa"/>
            <w:gridSpan w:val="2"/>
            <w:shd w:val="clear" w:color="auto" w:fill="8DB3E2" w:themeFill="text2" w:themeFillTint="66"/>
          </w:tcPr>
          <w:p w14:paraId="56F082C0" w14:textId="77777777" w:rsidR="00155285" w:rsidRDefault="00155285" w:rsidP="007838B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63D4E2BA" w14:textId="77777777" w:rsidR="00155285" w:rsidRPr="00BA18EB" w:rsidRDefault="00F10E1F" w:rsidP="007838BA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BA18EB">
              <w:rPr>
                <w:rFonts w:ascii="Barmeno" w:hAnsi="Barmeno"/>
                <w:b/>
                <w:bCs/>
                <w:sz w:val="24"/>
                <w:szCs w:val="24"/>
              </w:rPr>
              <w:t>Patchwork Farm</w:t>
            </w:r>
          </w:p>
          <w:p w14:paraId="790AF7BF" w14:textId="77777777" w:rsidR="00F10E1F" w:rsidRDefault="00F10E1F" w:rsidP="007838BA">
            <w:pPr>
              <w:jc w:val="center"/>
              <w:rPr>
                <w:rFonts w:ascii="Barmeno" w:hAnsi="Barmeno"/>
                <w:sz w:val="24"/>
                <w:szCs w:val="24"/>
              </w:rPr>
            </w:pPr>
          </w:p>
          <w:p w14:paraId="34CF5618" w14:textId="359F713F" w:rsidR="00F10E1F" w:rsidRDefault="00F10E1F" w:rsidP="00F10E1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Our</w:t>
            </w:r>
            <w:r w:rsidR="005C1298">
              <w:rPr>
                <w:i/>
                <w:sz w:val="20"/>
                <w:szCs w:val="20"/>
              </w:rPr>
              <w:t xml:space="preserve"> </w:t>
            </w:r>
            <w:r w:rsidR="00660827">
              <w:rPr>
                <w:i/>
                <w:sz w:val="20"/>
                <w:szCs w:val="20"/>
              </w:rPr>
              <w:t>own onsite</w:t>
            </w:r>
            <w:r>
              <w:rPr>
                <w:i/>
                <w:sz w:val="20"/>
                <w:szCs w:val="20"/>
              </w:rPr>
              <w:t xml:space="preserve"> farm gives students a rang</w:t>
            </w:r>
            <w:r w:rsidR="00482252">
              <w:rPr>
                <w:i/>
                <w:sz w:val="20"/>
                <w:szCs w:val="20"/>
              </w:rPr>
              <w:t>e of opportunities for learning</w:t>
            </w:r>
            <w:r>
              <w:rPr>
                <w:i/>
                <w:sz w:val="20"/>
                <w:szCs w:val="20"/>
              </w:rPr>
              <w:t xml:space="preserve"> through things that ‘move and grow’</w:t>
            </w:r>
            <w:r w:rsidR="00FF07B9">
              <w:rPr>
                <w:i/>
                <w:sz w:val="20"/>
                <w:szCs w:val="20"/>
              </w:rPr>
              <w:t xml:space="preserve"> outdoors</w:t>
            </w:r>
            <w:r w:rsidR="005F4A46">
              <w:rPr>
                <w:i/>
                <w:sz w:val="20"/>
                <w:szCs w:val="20"/>
              </w:rPr>
              <w:t xml:space="preserve"> -</w:t>
            </w:r>
            <w:r w:rsidR="00FF07B9">
              <w:rPr>
                <w:i/>
                <w:sz w:val="20"/>
                <w:szCs w:val="20"/>
              </w:rPr>
              <w:t xml:space="preserve"> and</w:t>
            </w:r>
            <w:r w:rsidR="005F4A46">
              <w:rPr>
                <w:i/>
                <w:sz w:val="20"/>
                <w:szCs w:val="20"/>
              </w:rPr>
              <w:t xml:space="preserve"> even</w:t>
            </w:r>
            <w:r w:rsidR="00FF07B9">
              <w:rPr>
                <w:i/>
                <w:sz w:val="20"/>
                <w:szCs w:val="20"/>
              </w:rPr>
              <w:t xml:space="preserve"> in the classroom </w:t>
            </w:r>
          </w:p>
          <w:p w14:paraId="1126AC5D" w14:textId="77777777" w:rsidR="00F10E1F" w:rsidRPr="00F10E1F" w:rsidRDefault="00F10E1F" w:rsidP="00F10E1F">
            <w:pPr>
              <w:jc w:val="center"/>
              <w:rPr>
                <w:rFonts w:ascii="Comic Sans MS" w:hAnsi="Comic Sans MS"/>
                <w:i/>
                <w:color w:val="7030A0"/>
                <w:sz w:val="18"/>
                <w:szCs w:val="18"/>
              </w:rPr>
            </w:pPr>
            <w:r>
              <w:rPr>
                <w:i/>
                <w:color w:val="7030A0"/>
                <w:sz w:val="20"/>
                <w:szCs w:val="20"/>
              </w:rPr>
              <w:t>PSHE – building confidence</w:t>
            </w:r>
            <w:r w:rsidR="00767CDF">
              <w:rPr>
                <w:i/>
                <w:color w:val="7030A0"/>
                <w:sz w:val="20"/>
                <w:szCs w:val="20"/>
              </w:rPr>
              <w:t>, communication opportunities</w:t>
            </w:r>
          </w:p>
        </w:tc>
      </w:tr>
      <w:tr w:rsidR="00155285" w:rsidRPr="006053C6" w14:paraId="685E6E36" w14:textId="77777777" w:rsidTr="00D6336D">
        <w:trPr>
          <w:gridAfter w:val="1"/>
          <w:wAfter w:w="228" w:type="dxa"/>
          <w:trHeight w:val="922"/>
        </w:trPr>
        <w:tc>
          <w:tcPr>
            <w:tcW w:w="3691" w:type="dxa"/>
            <w:shd w:val="clear" w:color="auto" w:fill="215868" w:themeFill="accent5" w:themeFillShade="80"/>
          </w:tcPr>
          <w:p w14:paraId="178610B4" w14:textId="54895B88" w:rsidR="0060085D" w:rsidRPr="0060085D" w:rsidRDefault="0060085D" w:rsidP="00E56D5E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024DFC9" w14:textId="1A71093C" w:rsidR="00A20977" w:rsidRPr="006053C6" w:rsidRDefault="00E56D5E" w:rsidP="00DF25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w:drawing>
                <wp:inline distT="0" distB="0" distL="0" distR="0" wp14:anchorId="2DE4781A" wp14:editId="06B09C6B">
                  <wp:extent cx="2448375" cy="1931035"/>
                  <wp:effectExtent l="0" t="8255" r="1270" b="1270"/>
                  <wp:docPr id="11984103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71854" cy="19495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1" w:type="dxa"/>
            <w:gridSpan w:val="3"/>
            <w:shd w:val="clear" w:color="auto" w:fill="D2F61C"/>
          </w:tcPr>
          <w:p w14:paraId="09CF6D91" w14:textId="77759BE8" w:rsidR="00175401" w:rsidRDefault="00175401" w:rsidP="005C1298">
            <w:pPr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</w:p>
          <w:p w14:paraId="7C6240FA" w14:textId="33158E16" w:rsidR="00161F8F" w:rsidRPr="00161F8F" w:rsidRDefault="00161F8F" w:rsidP="00161F8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61F8F">
              <w:rPr>
                <w:rFonts w:ascii="Comic Sans MS" w:hAnsi="Comic Sans MS"/>
                <w:noProof/>
                <w:sz w:val="18"/>
                <w:szCs w:val="18"/>
              </w:rPr>
              <w:drawing>
                <wp:inline distT="0" distB="0" distL="0" distR="0" wp14:anchorId="40118D30" wp14:editId="354E2C36">
                  <wp:extent cx="2038350" cy="2715258"/>
                  <wp:effectExtent l="0" t="0" r="0" b="9525"/>
                  <wp:docPr id="77531332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499" cy="2719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AB04D3" w14:textId="71A9D0CE" w:rsidR="00155285" w:rsidRPr="006053C6" w:rsidRDefault="00155285" w:rsidP="007838B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691" w:type="dxa"/>
            <w:gridSpan w:val="3"/>
            <w:shd w:val="clear" w:color="auto" w:fill="EAF1DD" w:themeFill="accent3" w:themeFillTint="33"/>
          </w:tcPr>
          <w:p w14:paraId="3CE518D9" w14:textId="77777777" w:rsidR="00155285" w:rsidRDefault="00155285" w:rsidP="006E3A2D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BF722F6" w14:textId="4B7B0983" w:rsidR="00EA700A" w:rsidRPr="006053C6" w:rsidRDefault="00C24D97" w:rsidP="006E3A2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w:drawing>
                <wp:inline distT="0" distB="0" distL="0" distR="0" wp14:anchorId="1E9B6BD6" wp14:editId="63F96B5F">
                  <wp:extent cx="2114550" cy="1585913"/>
                  <wp:effectExtent l="0" t="0" r="0" b="0"/>
                  <wp:docPr id="16488547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465" cy="1588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1" w:type="dxa"/>
            <w:gridSpan w:val="2"/>
            <w:shd w:val="clear" w:color="auto" w:fill="92D050"/>
          </w:tcPr>
          <w:p w14:paraId="4FC7A025" w14:textId="77777777" w:rsidR="00BD74C7" w:rsidRDefault="00BD74C7" w:rsidP="00BD74C7">
            <w:pPr>
              <w:tabs>
                <w:tab w:val="left" w:pos="615"/>
              </w:tabs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</w:p>
          <w:p w14:paraId="130500F3" w14:textId="5EA4E280" w:rsidR="00155285" w:rsidRDefault="00A561E4" w:rsidP="00BD74C7">
            <w:pPr>
              <w:tabs>
                <w:tab w:val="left" w:pos="615"/>
              </w:tabs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w:drawing>
                <wp:inline distT="0" distB="0" distL="0" distR="0" wp14:anchorId="0CCCC09A" wp14:editId="2D42F3C3">
                  <wp:extent cx="2158232" cy="1428750"/>
                  <wp:effectExtent l="0" t="0" r="0" b="0"/>
                  <wp:docPr id="70968736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253" cy="14367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2022BFD" w14:textId="48DC8830" w:rsidR="00C93122" w:rsidRDefault="00C93122" w:rsidP="002419AB">
            <w:pPr>
              <w:tabs>
                <w:tab w:val="left" w:pos="615"/>
              </w:tabs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D08B0" w:rsidRPr="006053C6" w14:paraId="147BFB27" w14:textId="77777777" w:rsidTr="00226872">
        <w:trPr>
          <w:trHeight w:val="3693"/>
        </w:trPr>
        <w:tc>
          <w:tcPr>
            <w:tcW w:w="3823" w:type="dxa"/>
            <w:gridSpan w:val="3"/>
            <w:shd w:val="clear" w:color="auto" w:fill="FF3300"/>
          </w:tcPr>
          <w:p w14:paraId="09B6FDA3" w14:textId="77777777" w:rsidR="00CD08B0" w:rsidRPr="006053C6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4C2D1EE5" w14:textId="77777777" w:rsidR="00CD08B0" w:rsidRPr="006F2449" w:rsidRDefault="00CD08B0" w:rsidP="00CD08B0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6F2449">
              <w:rPr>
                <w:rFonts w:ascii="Barmeno" w:hAnsi="Barmeno"/>
                <w:b/>
                <w:bCs/>
                <w:sz w:val="24"/>
                <w:szCs w:val="24"/>
              </w:rPr>
              <w:t>Lunchtimes</w:t>
            </w:r>
          </w:p>
          <w:p w14:paraId="7A07185F" w14:textId="77777777" w:rsidR="00CD08B0" w:rsidRPr="006053C6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D3EE4E7" w14:textId="56155FA3" w:rsidR="00CD08B0" w:rsidRPr="00494B5F" w:rsidRDefault="0061269C" w:rsidP="00CD08B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L</w:t>
            </w:r>
            <w:r w:rsidR="00CD08B0" w:rsidRPr="00494B5F">
              <w:rPr>
                <w:i/>
                <w:sz w:val="20"/>
                <w:szCs w:val="20"/>
              </w:rPr>
              <w:t xml:space="preserve">earning </w:t>
            </w:r>
            <w:r>
              <w:rPr>
                <w:i/>
                <w:sz w:val="20"/>
                <w:szCs w:val="20"/>
              </w:rPr>
              <w:t>activities take place</w:t>
            </w:r>
            <w:r w:rsidR="00CD08B0">
              <w:rPr>
                <w:i/>
                <w:sz w:val="20"/>
                <w:szCs w:val="20"/>
              </w:rPr>
              <w:t xml:space="preserve"> through</w:t>
            </w:r>
            <w:r w:rsidR="00401CAD">
              <w:rPr>
                <w:i/>
                <w:sz w:val="20"/>
                <w:szCs w:val="20"/>
              </w:rPr>
              <w:t>out the day</w:t>
            </w:r>
            <w:r>
              <w:rPr>
                <w:i/>
                <w:sz w:val="20"/>
                <w:szCs w:val="20"/>
              </w:rPr>
              <w:t>, including at lunchtimes</w:t>
            </w:r>
            <w:r w:rsidR="006F2449">
              <w:rPr>
                <w:i/>
                <w:sz w:val="20"/>
                <w:szCs w:val="20"/>
              </w:rPr>
              <w:t>.</w:t>
            </w:r>
            <w:r>
              <w:rPr>
                <w:i/>
                <w:sz w:val="20"/>
                <w:szCs w:val="20"/>
              </w:rPr>
              <w:t xml:space="preserve"> Lunchtimes offer opportunities to develop independence and social </w:t>
            </w:r>
            <w:r w:rsidR="00E54340">
              <w:rPr>
                <w:i/>
                <w:sz w:val="20"/>
                <w:szCs w:val="20"/>
              </w:rPr>
              <w:t>awareness and</w:t>
            </w:r>
            <w:r w:rsidR="002866E7">
              <w:rPr>
                <w:i/>
                <w:sz w:val="20"/>
                <w:szCs w:val="20"/>
              </w:rPr>
              <w:t xml:space="preserve"> celebrate too!</w:t>
            </w:r>
          </w:p>
          <w:p w14:paraId="551FAF5E" w14:textId="77777777" w:rsidR="00226872" w:rsidRDefault="00226872" w:rsidP="00C93122">
            <w:pPr>
              <w:jc w:val="center"/>
              <w:rPr>
                <w:i/>
                <w:color w:val="FFFFFF" w:themeColor="background1"/>
                <w:sz w:val="20"/>
                <w:szCs w:val="20"/>
              </w:rPr>
            </w:pPr>
          </w:p>
          <w:p w14:paraId="70E05D70" w14:textId="536497C8" w:rsidR="00CD08B0" w:rsidRPr="00C93122" w:rsidRDefault="00CD08B0" w:rsidP="00C93122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226872">
              <w:rPr>
                <w:i/>
                <w:color w:val="FFFFFF" w:themeColor="background1"/>
                <w:sz w:val="20"/>
                <w:szCs w:val="20"/>
              </w:rPr>
              <w:t>PSHE – communication opportunities – how do I feel today?</w:t>
            </w:r>
          </w:p>
        </w:tc>
        <w:tc>
          <w:tcPr>
            <w:tcW w:w="3673" w:type="dxa"/>
            <w:gridSpan w:val="3"/>
            <w:shd w:val="clear" w:color="auto" w:fill="FDE9D9" w:themeFill="accent6" w:themeFillTint="33"/>
          </w:tcPr>
          <w:p w14:paraId="6A6D84B3" w14:textId="77777777" w:rsidR="00CD08B0" w:rsidRPr="006053C6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0688C057" w14:textId="77777777" w:rsidR="00CD08B0" w:rsidRPr="006F2449" w:rsidRDefault="006E3A2D" w:rsidP="00CD08B0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6F2449">
              <w:rPr>
                <w:rFonts w:ascii="Barmeno" w:hAnsi="Barmeno"/>
                <w:b/>
                <w:bCs/>
                <w:sz w:val="24"/>
                <w:szCs w:val="24"/>
              </w:rPr>
              <w:t>Sensory Learning</w:t>
            </w:r>
          </w:p>
          <w:p w14:paraId="47478001" w14:textId="77777777" w:rsidR="006E3A2D" w:rsidRDefault="006E3A2D" w:rsidP="00CD08B0">
            <w:pPr>
              <w:jc w:val="center"/>
              <w:rPr>
                <w:rFonts w:ascii="Barmeno" w:hAnsi="Barmeno"/>
                <w:sz w:val="24"/>
                <w:szCs w:val="24"/>
              </w:rPr>
            </w:pPr>
          </w:p>
          <w:p w14:paraId="1D067B42" w14:textId="59CFB365" w:rsidR="006E3A2D" w:rsidRDefault="006E3A2D" w:rsidP="009D7248">
            <w:pPr>
              <w:jc w:val="center"/>
              <w:rPr>
                <w:i/>
                <w:sz w:val="20"/>
                <w:szCs w:val="20"/>
              </w:rPr>
            </w:pPr>
            <w:r w:rsidRPr="000A6D37">
              <w:rPr>
                <w:i/>
                <w:sz w:val="20"/>
                <w:szCs w:val="20"/>
              </w:rPr>
              <w:t>Many of our students learn about themselves and the world around them via their senses</w:t>
            </w:r>
            <w:r w:rsidR="00E90A37">
              <w:rPr>
                <w:i/>
                <w:sz w:val="20"/>
                <w:szCs w:val="20"/>
              </w:rPr>
              <w:t xml:space="preserve">. </w:t>
            </w:r>
            <w:r w:rsidR="0061269C">
              <w:rPr>
                <w:i/>
                <w:sz w:val="20"/>
                <w:szCs w:val="20"/>
              </w:rPr>
              <w:t>This includes use of personalised Tac Pac and Guided Mindfulness</w:t>
            </w:r>
          </w:p>
          <w:p w14:paraId="108F2765" w14:textId="77777777" w:rsidR="00226872" w:rsidRDefault="00226872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406BDFDB" w14:textId="77777777" w:rsidR="00226872" w:rsidRDefault="00226872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1CB3651A" w14:textId="3B978F93" w:rsidR="00CD08B0" w:rsidRPr="000A6D37" w:rsidRDefault="000A6D37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0A6D37">
              <w:rPr>
                <w:i/>
                <w:color w:val="7030A0"/>
                <w:sz w:val="20"/>
                <w:szCs w:val="20"/>
              </w:rPr>
              <w:t>PSHE – Building confidence, body awareness</w:t>
            </w:r>
          </w:p>
        </w:tc>
        <w:tc>
          <w:tcPr>
            <w:tcW w:w="3698" w:type="dxa"/>
            <w:gridSpan w:val="2"/>
            <w:shd w:val="clear" w:color="auto" w:fill="A4F8FA"/>
          </w:tcPr>
          <w:p w14:paraId="293A4CEB" w14:textId="77777777" w:rsidR="00CD08B0" w:rsidRPr="006053C6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CA5AF3C" w14:textId="77777777" w:rsidR="00CD08B0" w:rsidRPr="006F2449" w:rsidRDefault="00CD08B0" w:rsidP="00CD08B0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6F2449">
              <w:rPr>
                <w:rFonts w:ascii="Barmeno" w:hAnsi="Barmeno"/>
                <w:b/>
                <w:bCs/>
                <w:sz w:val="24"/>
                <w:szCs w:val="24"/>
              </w:rPr>
              <w:t>Rebound</w:t>
            </w:r>
          </w:p>
          <w:p w14:paraId="3B405ECC" w14:textId="77777777" w:rsidR="00CD08B0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2F819552" w14:textId="77777777" w:rsidR="00CD08B0" w:rsidRPr="00494B5F" w:rsidRDefault="00CD08B0" w:rsidP="00CD08B0">
            <w:pPr>
              <w:jc w:val="center"/>
              <w:rPr>
                <w:i/>
                <w:sz w:val="20"/>
                <w:szCs w:val="20"/>
              </w:rPr>
            </w:pPr>
            <w:r w:rsidRPr="00494B5F">
              <w:rPr>
                <w:i/>
                <w:sz w:val="20"/>
                <w:szCs w:val="20"/>
              </w:rPr>
              <w:t>Opportunities to feel their bodies move in different ways and feel the effects of their own independent movements</w:t>
            </w:r>
            <w:r w:rsidR="00DE31E3">
              <w:rPr>
                <w:i/>
                <w:sz w:val="20"/>
                <w:szCs w:val="20"/>
              </w:rPr>
              <w:t xml:space="preserve"> – now in the DREAM Centre</w:t>
            </w:r>
          </w:p>
          <w:p w14:paraId="5EB76535" w14:textId="77777777" w:rsidR="00226872" w:rsidRDefault="00226872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5B14149B" w14:textId="77777777" w:rsidR="00226872" w:rsidRDefault="00226872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194A4322" w14:textId="0577AC27" w:rsidR="00CD08B0" w:rsidRPr="00494B5F" w:rsidRDefault="00CD08B0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494B5F">
              <w:rPr>
                <w:i/>
                <w:color w:val="7030A0"/>
                <w:sz w:val="20"/>
                <w:szCs w:val="20"/>
              </w:rPr>
              <w:t>PSHE – body awareness, building confidence</w:t>
            </w:r>
          </w:p>
          <w:p w14:paraId="50FE28BF" w14:textId="77777777" w:rsidR="00CD08B0" w:rsidRPr="008B6D5F" w:rsidRDefault="00CD08B0" w:rsidP="00CD08B0">
            <w:pPr>
              <w:rPr>
                <w:rFonts w:ascii="Comic Sans MS" w:hAnsi="Comic Sans MS"/>
                <w:i/>
                <w:sz w:val="18"/>
                <w:szCs w:val="18"/>
              </w:rPr>
            </w:pPr>
          </w:p>
        </w:tc>
        <w:tc>
          <w:tcPr>
            <w:tcW w:w="3798" w:type="dxa"/>
            <w:gridSpan w:val="2"/>
            <w:shd w:val="clear" w:color="auto" w:fill="F79646" w:themeFill="accent6"/>
          </w:tcPr>
          <w:p w14:paraId="416E0679" w14:textId="77777777" w:rsidR="00CD08B0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br w:type="page"/>
            </w:r>
          </w:p>
          <w:p w14:paraId="34FB16B1" w14:textId="2B3EF6AC" w:rsidR="00CD08B0" w:rsidRPr="006F2449" w:rsidRDefault="00CD08B0" w:rsidP="00CD08B0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6F2449">
              <w:rPr>
                <w:rFonts w:ascii="Barmeno" w:hAnsi="Barmeno"/>
                <w:b/>
                <w:bCs/>
                <w:sz w:val="24"/>
                <w:szCs w:val="24"/>
              </w:rPr>
              <w:t>Specific Learning</w:t>
            </w:r>
          </w:p>
          <w:p w14:paraId="1FA249C3" w14:textId="77777777" w:rsidR="00CD08B0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2FF47FEE" w14:textId="13483F92" w:rsidR="0051148B" w:rsidRDefault="00CD08B0" w:rsidP="00401CAD">
            <w:pPr>
              <w:jc w:val="center"/>
            </w:pPr>
            <w:r w:rsidRPr="00494B5F">
              <w:rPr>
                <w:i/>
                <w:sz w:val="20"/>
                <w:szCs w:val="20"/>
              </w:rPr>
              <w:t>Students, in line with Next Steps, work on numeracy and literacy skills</w:t>
            </w:r>
            <w:r w:rsidR="00E90A37">
              <w:rPr>
                <w:i/>
                <w:sz w:val="20"/>
                <w:szCs w:val="20"/>
              </w:rPr>
              <w:t xml:space="preserve"> </w:t>
            </w:r>
            <w:r w:rsidRPr="00494B5F">
              <w:rPr>
                <w:i/>
                <w:sz w:val="20"/>
                <w:szCs w:val="20"/>
              </w:rPr>
              <w:t>–</w:t>
            </w:r>
            <w:r w:rsidR="00E90A37">
              <w:rPr>
                <w:i/>
                <w:sz w:val="20"/>
                <w:szCs w:val="20"/>
              </w:rPr>
              <w:t xml:space="preserve"> </w:t>
            </w:r>
            <w:r w:rsidRPr="00494B5F">
              <w:rPr>
                <w:i/>
                <w:sz w:val="20"/>
                <w:szCs w:val="20"/>
              </w:rPr>
              <w:t xml:space="preserve">building on </w:t>
            </w:r>
            <w:r w:rsidR="00E90A37">
              <w:rPr>
                <w:i/>
                <w:sz w:val="20"/>
                <w:szCs w:val="20"/>
              </w:rPr>
              <w:t xml:space="preserve">previous </w:t>
            </w:r>
            <w:r w:rsidRPr="00494B5F">
              <w:rPr>
                <w:i/>
                <w:sz w:val="20"/>
                <w:szCs w:val="20"/>
              </w:rPr>
              <w:t>learning</w:t>
            </w:r>
            <w:r w:rsidR="003706CF">
              <w:rPr>
                <w:i/>
                <w:sz w:val="20"/>
                <w:szCs w:val="20"/>
              </w:rPr>
              <w:t>. Structured, varied resources</w:t>
            </w:r>
            <w:r w:rsidR="00E93D14">
              <w:rPr>
                <w:i/>
                <w:sz w:val="20"/>
                <w:szCs w:val="20"/>
              </w:rPr>
              <w:t xml:space="preserve"> </w:t>
            </w:r>
            <w:r w:rsidR="003706CF">
              <w:rPr>
                <w:i/>
                <w:sz w:val="20"/>
                <w:szCs w:val="20"/>
              </w:rPr>
              <w:t xml:space="preserve">help to keep the learning opportunities fun and stimulating </w:t>
            </w:r>
          </w:p>
          <w:p w14:paraId="26B6F1BD" w14:textId="77777777" w:rsidR="00226872" w:rsidRDefault="00226872" w:rsidP="00401CAD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51DC88E1" w14:textId="3CB27ECA" w:rsidR="00CD08B0" w:rsidRPr="00401CAD" w:rsidRDefault="00CD08B0" w:rsidP="00401CAD">
            <w:pPr>
              <w:jc w:val="center"/>
              <w:rPr>
                <w:i/>
                <w:sz w:val="20"/>
                <w:szCs w:val="20"/>
              </w:rPr>
            </w:pPr>
            <w:r w:rsidRPr="00823C72">
              <w:rPr>
                <w:i/>
                <w:color w:val="7030A0"/>
                <w:sz w:val="20"/>
                <w:szCs w:val="20"/>
              </w:rPr>
              <w:t>PSHE – building confidence</w:t>
            </w:r>
            <w:r>
              <w:rPr>
                <w:i/>
                <w:color w:val="7030A0"/>
                <w:sz w:val="20"/>
                <w:szCs w:val="20"/>
              </w:rPr>
              <w:t>, communication skills</w:t>
            </w:r>
          </w:p>
        </w:tc>
      </w:tr>
      <w:tr w:rsidR="00CD08B0" w:rsidRPr="006053C6" w14:paraId="5157FA8F" w14:textId="77777777" w:rsidTr="009C7A16">
        <w:trPr>
          <w:trHeight w:val="895"/>
        </w:trPr>
        <w:tc>
          <w:tcPr>
            <w:tcW w:w="3794" w:type="dxa"/>
            <w:gridSpan w:val="2"/>
            <w:shd w:val="clear" w:color="auto" w:fill="9BBB59" w:themeFill="accent3"/>
          </w:tcPr>
          <w:p w14:paraId="770CCE7A" w14:textId="77777777" w:rsidR="002866E7" w:rsidRDefault="002866E7" w:rsidP="00CD08B0">
            <w:pPr>
              <w:jc w:val="center"/>
              <w:rPr>
                <w:noProof/>
              </w:rPr>
            </w:pPr>
          </w:p>
          <w:p w14:paraId="576BED86" w14:textId="4086FCC2" w:rsidR="00876240" w:rsidRPr="00876240" w:rsidRDefault="00876240" w:rsidP="00876240">
            <w:pPr>
              <w:jc w:val="center"/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  <w:r w:rsidRPr="00876240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50FBA53" wp14:editId="4D47E6EA">
                  <wp:extent cx="2272030" cy="1704340"/>
                  <wp:effectExtent l="0" t="0" r="0" b="0"/>
                  <wp:docPr id="15556536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2030" cy="170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5ED1B8" w14:textId="49456E81" w:rsidR="00C93122" w:rsidRDefault="00C93122" w:rsidP="00CD08B0">
            <w:pPr>
              <w:jc w:val="center"/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</w:p>
          <w:p w14:paraId="22AD0705" w14:textId="38D678C7" w:rsidR="00660827" w:rsidRPr="006053C6" w:rsidRDefault="00660827" w:rsidP="002866E7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shd w:val="clear" w:color="auto" w:fill="B2A1C7" w:themeFill="accent4" w:themeFillTint="99"/>
          </w:tcPr>
          <w:p w14:paraId="62F303D6" w14:textId="77777777" w:rsidR="00CD08B0" w:rsidRDefault="00CD08B0" w:rsidP="00E90A37">
            <w:pPr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</w:p>
          <w:p w14:paraId="1B9C3B0A" w14:textId="79764517" w:rsidR="006B3495" w:rsidRPr="006B3495" w:rsidRDefault="006B3495" w:rsidP="00D16B5B">
            <w:pPr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</w:p>
          <w:p w14:paraId="1FE7225A" w14:textId="471FA049" w:rsidR="00CD08B0" w:rsidRDefault="00D16B5B" w:rsidP="00CD08B0">
            <w:pPr>
              <w:jc w:val="center"/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0B9F4202" wp14:editId="0BB205A2">
                  <wp:extent cx="2159977" cy="1440815"/>
                  <wp:effectExtent l="0" t="0" r="0" b="6985"/>
                  <wp:docPr id="154235612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925" cy="1443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1DA8F9" w14:textId="5985838D" w:rsidR="00CD08B0" w:rsidRPr="006053C6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715" w:type="dxa"/>
            <w:gridSpan w:val="3"/>
            <w:shd w:val="clear" w:color="auto" w:fill="FFFF00"/>
          </w:tcPr>
          <w:p w14:paraId="69E7F680" w14:textId="3412DC07" w:rsidR="00CD08B0" w:rsidRDefault="00CD08B0" w:rsidP="00B341CF">
            <w:pPr>
              <w:rPr>
                <w:rFonts w:ascii="Comic Sans MS" w:hAnsi="Comic Sans MS"/>
                <w:i/>
                <w:noProof/>
                <w:sz w:val="18"/>
                <w:szCs w:val="18"/>
                <w:lang w:eastAsia="en-GB"/>
              </w:rPr>
            </w:pPr>
          </w:p>
          <w:p w14:paraId="5220B033" w14:textId="5150CEC1" w:rsidR="00CD08B0" w:rsidRDefault="003774B3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A2A94EB" wp14:editId="2D879777">
                  <wp:extent cx="1752600" cy="2335631"/>
                  <wp:effectExtent l="0" t="0" r="0" b="7620"/>
                  <wp:docPr id="157899060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427" cy="2339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E8867D" w14:textId="1D798768" w:rsidR="00112099" w:rsidRPr="006053C6" w:rsidRDefault="00112099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798" w:type="dxa"/>
            <w:gridSpan w:val="2"/>
            <w:shd w:val="clear" w:color="auto" w:fill="00B0F0"/>
          </w:tcPr>
          <w:p w14:paraId="3395F7A7" w14:textId="61FD429E" w:rsidR="00C93122" w:rsidRPr="00020B2C" w:rsidRDefault="00C93122" w:rsidP="6CF09622">
            <w:pPr>
              <w:jc w:val="center"/>
              <w:rPr>
                <w:rFonts w:ascii="Comic Sans MS" w:hAnsi="Comic Sans MS"/>
                <w:i/>
                <w:iCs/>
                <w:noProof/>
                <w:sz w:val="18"/>
                <w:szCs w:val="18"/>
                <w:lang w:eastAsia="en-GB"/>
              </w:rPr>
            </w:pPr>
          </w:p>
          <w:p w14:paraId="2ECD60D2" w14:textId="47A1363B" w:rsidR="00F01FEA" w:rsidRPr="00F01FEA" w:rsidRDefault="00706D22" w:rsidP="00F01FEA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B6F212B" wp14:editId="6F401685">
                  <wp:extent cx="2219059" cy="2105025"/>
                  <wp:effectExtent l="0" t="0" r="0" b="0"/>
                  <wp:docPr id="19386580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864" cy="21228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D7B617F" w14:textId="7D4B48C1" w:rsidR="00C93122" w:rsidRPr="00020B2C" w:rsidRDefault="00C93122" w:rsidP="6CF09622">
            <w:pPr>
              <w:jc w:val="center"/>
              <w:rPr>
                <w:noProof/>
                <w:lang w:eastAsia="en-GB"/>
              </w:rPr>
            </w:pPr>
          </w:p>
        </w:tc>
      </w:tr>
    </w:tbl>
    <w:p w14:paraId="37342D58" w14:textId="77777777" w:rsidR="00CD08B0" w:rsidRDefault="00CD08B0"/>
    <w:p w14:paraId="67BC6A4C" w14:textId="77777777" w:rsidR="00AE11D9" w:rsidRDefault="00AE11D9"/>
    <w:tbl>
      <w:tblPr>
        <w:tblStyle w:val="TableGrid"/>
        <w:tblW w:w="15021" w:type="dxa"/>
        <w:tblLayout w:type="fixed"/>
        <w:tblLook w:val="04A0" w:firstRow="1" w:lastRow="0" w:firstColumn="1" w:lastColumn="0" w:noHBand="0" w:noVBand="1"/>
      </w:tblPr>
      <w:tblGrid>
        <w:gridCol w:w="3681"/>
        <w:gridCol w:w="3798"/>
        <w:gridCol w:w="17"/>
        <w:gridCol w:w="12"/>
        <w:gridCol w:w="3544"/>
        <w:gridCol w:w="142"/>
        <w:gridCol w:w="50"/>
        <w:gridCol w:w="3465"/>
        <w:gridCol w:w="283"/>
        <w:gridCol w:w="29"/>
      </w:tblGrid>
      <w:tr w:rsidR="00CD08B0" w:rsidRPr="006053C6" w14:paraId="04E50BE9" w14:textId="77777777" w:rsidTr="00244D8F">
        <w:trPr>
          <w:gridAfter w:val="2"/>
          <w:wAfter w:w="312" w:type="dxa"/>
          <w:trHeight w:val="63"/>
        </w:trPr>
        <w:tc>
          <w:tcPr>
            <w:tcW w:w="3681" w:type="dxa"/>
            <w:shd w:val="clear" w:color="auto" w:fill="FF99FF"/>
          </w:tcPr>
          <w:p w14:paraId="4246E3F0" w14:textId="77777777" w:rsidR="00CD08B0" w:rsidRPr="006053C6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4A35178" w14:textId="77777777" w:rsidR="00CD08B0" w:rsidRPr="00101A9B" w:rsidRDefault="002322E1" w:rsidP="00CD08B0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101A9B">
              <w:rPr>
                <w:rFonts w:ascii="Barmeno" w:hAnsi="Barmeno"/>
                <w:b/>
                <w:bCs/>
                <w:sz w:val="24"/>
                <w:szCs w:val="24"/>
              </w:rPr>
              <w:t>Makaton</w:t>
            </w:r>
          </w:p>
          <w:p w14:paraId="787935EB" w14:textId="77777777" w:rsidR="002322E1" w:rsidRPr="006053C6" w:rsidRDefault="002322E1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D166398" w14:textId="42729CF0" w:rsidR="002322E1" w:rsidRPr="002322E1" w:rsidRDefault="002322E1" w:rsidP="002322E1">
            <w:pPr>
              <w:jc w:val="center"/>
              <w:rPr>
                <w:i/>
                <w:sz w:val="20"/>
                <w:szCs w:val="20"/>
              </w:rPr>
            </w:pPr>
            <w:r w:rsidRPr="002322E1">
              <w:rPr>
                <w:i/>
                <w:sz w:val="20"/>
                <w:szCs w:val="20"/>
              </w:rPr>
              <w:t xml:space="preserve">Makaton is a unique language programme that uses symbols, </w:t>
            </w:r>
            <w:r w:rsidR="005763F5" w:rsidRPr="002322E1">
              <w:rPr>
                <w:i/>
                <w:sz w:val="20"/>
                <w:szCs w:val="20"/>
              </w:rPr>
              <w:t>signs,</w:t>
            </w:r>
            <w:r w:rsidRPr="002322E1">
              <w:rPr>
                <w:i/>
                <w:sz w:val="20"/>
                <w:szCs w:val="20"/>
              </w:rPr>
              <w:t xml:space="preserve"> and speech to enable people to communicate.</w:t>
            </w:r>
            <w:r>
              <w:rPr>
                <w:i/>
                <w:sz w:val="20"/>
                <w:szCs w:val="20"/>
              </w:rPr>
              <w:t xml:space="preserve"> We work this into support communication, wherever appropriate</w:t>
            </w:r>
          </w:p>
          <w:p w14:paraId="3EF7955C" w14:textId="77777777" w:rsidR="00CD08B0" w:rsidRPr="00226872" w:rsidRDefault="00CD08B0" w:rsidP="00401CAD">
            <w:pPr>
              <w:jc w:val="center"/>
              <w:rPr>
                <w:i/>
                <w:color w:val="FFFFFF" w:themeColor="background1"/>
                <w:sz w:val="20"/>
                <w:szCs w:val="20"/>
              </w:rPr>
            </w:pPr>
            <w:r w:rsidRPr="00226872">
              <w:rPr>
                <w:i/>
                <w:color w:val="FFFFFF" w:themeColor="background1"/>
                <w:sz w:val="20"/>
                <w:szCs w:val="20"/>
              </w:rPr>
              <w:t>PSHE – Awareness of the wider environment</w:t>
            </w:r>
            <w:r w:rsidR="00401CAD" w:rsidRPr="00226872">
              <w:rPr>
                <w:i/>
                <w:color w:val="FFFFFF" w:themeColor="background1"/>
                <w:sz w:val="20"/>
                <w:szCs w:val="20"/>
              </w:rPr>
              <w:t xml:space="preserve">, </w:t>
            </w:r>
            <w:r w:rsidRPr="00226872">
              <w:rPr>
                <w:i/>
                <w:color w:val="FFFFFF" w:themeColor="background1"/>
                <w:sz w:val="20"/>
                <w:szCs w:val="20"/>
              </w:rPr>
              <w:t>Building confidence</w:t>
            </w:r>
          </w:p>
          <w:p w14:paraId="3B29CDC7" w14:textId="77777777" w:rsidR="00CD08B0" w:rsidRPr="006053C6" w:rsidRDefault="00CD08B0" w:rsidP="00CD08B0">
            <w:pPr>
              <w:rPr>
                <w:rFonts w:ascii="Comic Sans MS" w:hAnsi="Comic Sans MS"/>
                <w:i/>
                <w:sz w:val="18"/>
                <w:szCs w:val="18"/>
              </w:rPr>
            </w:pPr>
            <w:r w:rsidRPr="00494B5F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3798" w:type="dxa"/>
            <w:shd w:val="clear" w:color="auto" w:fill="CCFFCC"/>
          </w:tcPr>
          <w:p w14:paraId="4DC81F96" w14:textId="77777777" w:rsidR="00CD08B0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1170A499" w14:textId="77777777" w:rsidR="00CD08B0" w:rsidRPr="00101A9B" w:rsidRDefault="00CD08B0" w:rsidP="00CD08B0">
            <w:pPr>
              <w:jc w:val="center"/>
              <w:rPr>
                <w:rFonts w:ascii="Barmeno" w:hAnsi="Barmeno"/>
                <w:b/>
                <w:bCs/>
              </w:rPr>
            </w:pPr>
            <w:r w:rsidRPr="00101A9B">
              <w:rPr>
                <w:rFonts w:ascii="Barmeno" w:hAnsi="Barmeno"/>
                <w:b/>
                <w:bCs/>
              </w:rPr>
              <w:t>Pony Management</w:t>
            </w:r>
            <w:r w:rsidR="0061269C" w:rsidRPr="00101A9B">
              <w:rPr>
                <w:rFonts w:ascii="Barmeno" w:hAnsi="Barmeno"/>
                <w:b/>
                <w:bCs/>
              </w:rPr>
              <w:t xml:space="preserve"> and Riding</w:t>
            </w:r>
          </w:p>
          <w:p w14:paraId="296732A9" w14:textId="77777777" w:rsidR="00CD08B0" w:rsidRDefault="00CD08B0" w:rsidP="00CD08B0">
            <w:pPr>
              <w:jc w:val="center"/>
              <w:rPr>
                <w:rFonts w:ascii="Barmeno" w:hAnsi="Barmeno"/>
              </w:rPr>
            </w:pPr>
          </w:p>
          <w:p w14:paraId="770F5642" w14:textId="3410DB3B" w:rsidR="00CD08B0" w:rsidRDefault="00CD08B0" w:rsidP="00CD08B0">
            <w:pPr>
              <w:jc w:val="center"/>
            </w:pPr>
            <w:r w:rsidRPr="00823C72">
              <w:rPr>
                <w:i/>
                <w:sz w:val="20"/>
                <w:szCs w:val="20"/>
              </w:rPr>
              <w:t>Hanbury students</w:t>
            </w:r>
            <w:r>
              <w:rPr>
                <w:i/>
                <w:sz w:val="20"/>
                <w:szCs w:val="20"/>
              </w:rPr>
              <w:t xml:space="preserve"> have regular opportunities to spend time with the ponies, feeding, grooming,</w:t>
            </w:r>
            <w:r w:rsidR="00401CAD">
              <w:rPr>
                <w:i/>
                <w:sz w:val="20"/>
                <w:szCs w:val="20"/>
              </w:rPr>
              <w:t xml:space="preserve"> </w:t>
            </w:r>
            <w:r w:rsidR="00EB566D">
              <w:rPr>
                <w:i/>
                <w:sz w:val="20"/>
                <w:szCs w:val="20"/>
              </w:rPr>
              <w:t xml:space="preserve">enjoying </w:t>
            </w:r>
            <w:r w:rsidR="00FE27C9">
              <w:rPr>
                <w:i/>
                <w:sz w:val="20"/>
                <w:szCs w:val="20"/>
              </w:rPr>
              <w:t xml:space="preserve">being </w:t>
            </w:r>
            <w:r>
              <w:rPr>
                <w:i/>
                <w:sz w:val="20"/>
                <w:szCs w:val="20"/>
              </w:rPr>
              <w:t>at the stables</w:t>
            </w:r>
            <w:r w:rsidR="0061269C">
              <w:rPr>
                <w:i/>
                <w:sz w:val="20"/>
                <w:szCs w:val="20"/>
              </w:rPr>
              <w:t xml:space="preserve">. Some students </w:t>
            </w:r>
            <w:r w:rsidR="00A33134">
              <w:rPr>
                <w:i/>
                <w:sz w:val="20"/>
                <w:szCs w:val="20"/>
              </w:rPr>
              <w:t>can</w:t>
            </w:r>
            <w:r w:rsidR="0061269C">
              <w:rPr>
                <w:i/>
                <w:sz w:val="20"/>
                <w:szCs w:val="20"/>
              </w:rPr>
              <w:t xml:space="preserve"> ride and are supported to do so</w:t>
            </w:r>
          </w:p>
          <w:p w14:paraId="14E3ED83" w14:textId="77777777" w:rsidR="00226872" w:rsidRDefault="00226872" w:rsidP="00CD08B0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226D0C27" w14:textId="2C67603E" w:rsidR="00CD08B0" w:rsidRPr="00823C72" w:rsidRDefault="00CD08B0" w:rsidP="00CD08B0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823C72">
              <w:rPr>
                <w:i/>
                <w:color w:val="7030A0"/>
                <w:sz w:val="20"/>
                <w:szCs w:val="20"/>
              </w:rPr>
              <w:t>PSHE – building confidence</w:t>
            </w:r>
          </w:p>
          <w:p w14:paraId="4C77F67B" w14:textId="77777777" w:rsidR="00CD08B0" w:rsidRPr="0061269C" w:rsidRDefault="00CD08B0" w:rsidP="0061269C">
            <w:pPr>
              <w:jc w:val="center"/>
              <w:rPr>
                <w:i/>
                <w:sz w:val="20"/>
                <w:szCs w:val="20"/>
              </w:rPr>
            </w:pPr>
            <w:r w:rsidRPr="00823C72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3573" w:type="dxa"/>
            <w:gridSpan w:val="3"/>
            <w:shd w:val="clear" w:color="auto" w:fill="CC99FF"/>
          </w:tcPr>
          <w:p w14:paraId="31379D02" w14:textId="77777777" w:rsidR="00CD08B0" w:rsidRPr="006053C6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D8F24C7" w14:textId="0C99BA93" w:rsidR="00CD08B0" w:rsidRPr="00101A9B" w:rsidRDefault="00CD08B0" w:rsidP="00CD08B0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101A9B">
              <w:rPr>
                <w:rFonts w:ascii="Barmeno" w:hAnsi="Barmeno"/>
                <w:b/>
                <w:bCs/>
                <w:sz w:val="24"/>
                <w:szCs w:val="24"/>
              </w:rPr>
              <w:t>PSHE</w:t>
            </w:r>
            <w:r w:rsidR="003706CF">
              <w:rPr>
                <w:rFonts w:ascii="Barmeno" w:hAnsi="Barmeno"/>
                <w:b/>
                <w:bCs/>
                <w:sz w:val="24"/>
                <w:szCs w:val="24"/>
              </w:rPr>
              <w:t xml:space="preserve"> and RSE</w:t>
            </w:r>
          </w:p>
          <w:p w14:paraId="3782B1F9" w14:textId="77777777" w:rsidR="00CD08B0" w:rsidRPr="006053C6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2BF26278" w14:textId="4127B30A" w:rsidR="00CD08B0" w:rsidRPr="00401CAD" w:rsidRDefault="00CD08B0" w:rsidP="00401CAD">
            <w:pPr>
              <w:jc w:val="center"/>
              <w:rPr>
                <w:i/>
                <w:sz w:val="20"/>
                <w:szCs w:val="20"/>
              </w:rPr>
            </w:pPr>
            <w:r w:rsidRPr="00494B5F">
              <w:rPr>
                <w:i/>
                <w:sz w:val="20"/>
                <w:szCs w:val="20"/>
              </w:rPr>
              <w:t>Students work to</w:t>
            </w:r>
            <w:r w:rsidR="003706CF">
              <w:rPr>
                <w:i/>
                <w:sz w:val="20"/>
                <w:szCs w:val="20"/>
              </w:rPr>
              <w:t>wards</w:t>
            </w:r>
            <w:r w:rsidRPr="00494B5F">
              <w:rPr>
                <w:i/>
                <w:sz w:val="20"/>
                <w:szCs w:val="20"/>
              </w:rPr>
              <w:t xml:space="preserve"> develop</w:t>
            </w:r>
            <w:r w:rsidR="003706CF">
              <w:rPr>
                <w:i/>
                <w:sz w:val="20"/>
                <w:szCs w:val="20"/>
              </w:rPr>
              <w:t>ing</w:t>
            </w:r>
            <w:r w:rsidRPr="00494B5F">
              <w:rPr>
                <w:i/>
                <w:sz w:val="20"/>
                <w:szCs w:val="20"/>
              </w:rPr>
              <w:t xml:space="preserve"> awareness of physical, </w:t>
            </w:r>
            <w:r w:rsidR="00570892" w:rsidRPr="00494B5F">
              <w:rPr>
                <w:i/>
                <w:sz w:val="20"/>
                <w:szCs w:val="20"/>
              </w:rPr>
              <w:t>emotional,</w:t>
            </w:r>
            <w:r w:rsidRPr="00494B5F">
              <w:rPr>
                <w:i/>
                <w:sz w:val="20"/>
                <w:szCs w:val="20"/>
              </w:rPr>
              <w:t xml:space="preserve"> and sexual development</w:t>
            </w:r>
            <w:r>
              <w:rPr>
                <w:i/>
                <w:sz w:val="20"/>
                <w:szCs w:val="20"/>
              </w:rPr>
              <w:t xml:space="preserve">, </w:t>
            </w:r>
            <w:r w:rsidR="003706CF">
              <w:rPr>
                <w:i/>
                <w:sz w:val="20"/>
                <w:szCs w:val="20"/>
              </w:rPr>
              <w:t xml:space="preserve">and </w:t>
            </w:r>
            <w:r w:rsidRPr="00494B5F">
              <w:rPr>
                <w:i/>
                <w:sz w:val="20"/>
                <w:szCs w:val="20"/>
              </w:rPr>
              <w:t>personal safety.</w:t>
            </w:r>
            <w:r w:rsidR="003706CF">
              <w:rPr>
                <w:i/>
                <w:sz w:val="20"/>
                <w:szCs w:val="20"/>
              </w:rPr>
              <w:t xml:space="preserve"> We give students the information they need to develop healthy nurturing relationships of all kinds.</w:t>
            </w:r>
          </w:p>
        </w:tc>
        <w:tc>
          <w:tcPr>
            <w:tcW w:w="3657" w:type="dxa"/>
            <w:gridSpan w:val="3"/>
            <w:shd w:val="clear" w:color="auto" w:fill="FFFF66"/>
          </w:tcPr>
          <w:p w14:paraId="0CB8543D" w14:textId="77777777" w:rsidR="00CD08B0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168455F2" w14:textId="23257E10" w:rsidR="00CD08B0" w:rsidRPr="00101A9B" w:rsidRDefault="00CD08B0" w:rsidP="00CD08B0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101A9B">
              <w:rPr>
                <w:rFonts w:ascii="Barmeno" w:hAnsi="Barmeno"/>
                <w:b/>
                <w:bCs/>
                <w:sz w:val="24"/>
                <w:szCs w:val="24"/>
              </w:rPr>
              <w:t>Music</w:t>
            </w:r>
            <w:r w:rsidR="00020B2C" w:rsidRPr="00101A9B">
              <w:rPr>
                <w:rFonts w:ascii="Barmeno" w:hAnsi="Barmeno"/>
                <w:b/>
                <w:bCs/>
                <w:sz w:val="24"/>
                <w:szCs w:val="24"/>
              </w:rPr>
              <w:t xml:space="preserve"> </w:t>
            </w:r>
          </w:p>
          <w:p w14:paraId="6DE1D7B7" w14:textId="77777777" w:rsidR="00CD08B0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0C1D672B" w14:textId="41FB7037" w:rsidR="00CD08B0" w:rsidRPr="00494B5F" w:rsidRDefault="00401CAD" w:rsidP="00CD08B0">
            <w:pPr>
              <w:jc w:val="center"/>
              <w:rPr>
                <w:i/>
                <w:color w:val="7030A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</w:t>
            </w:r>
            <w:r w:rsidR="00CD08B0" w:rsidRPr="00494B5F">
              <w:rPr>
                <w:i/>
                <w:sz w:val="20"/>
                <w:szCs w:val="20"/>
              </w:rPr>
              <w:t>usic sessions focus on team work, creativity, multi-sensory experiences and freedom of expression</w:t>
            </w:r>
            <w:r w:rsidR="00020B2C">
              <w:rPr>
                <w:i/>
                <w:sz w:val="20"/>
                <w:szCs w:val="20"/>
              </w:rPr>
              <w:t>. Music is also</w:t>
            </w:r>
            <w:r w:rsidR="00570892">
              <w:rPr>
                <w:i/>
                <w:sz w:val="20"/>
                <w:szCs w:val="20"/>
              </w:rPr>
              <w:t xml:space="preserve"> part of</w:t>
            </w:r>
            <w:r w:rsidR="00020B2C">
              <w:rPr>
                <w:i/>
                <w:sz w:val="20"/>
                <w:szCs w:val="20"/>
              </w:rPr>
              <w:t xml:space="preserve"> AAC (Alternative Augmentative Communication)</w:t>
            </w:r>
          </w:p>
          <w:p w14:paraId="44937A3E" w14:textId="77777777" w:rsidR="00226872" w:rsidRDefault="00226872" w:rsidP="00CD08B0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5F0B8E72" w14:textId="071B7CE8" w:rsidR="00CD08B0" w:rsidRPr="00494B5F" w:rsidRDefault="00CD08B0" w:rsidP="00CD08B0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494B5F">
              <w:rPr>
                <w:i/>
                <w:color w:val="7030A0"/>
                <w:sz w:val="20"/>
                <w:szCs w:val="20"/>
              </w:rPr>
              <w:t>PSHE – building confidence</w:t>
            </w:r>
          </w:p>
          <w:p w14:paraId="5964A399" w14:textId="77777777" w:rsidR="00CD08B0" w:rsidRDefault="00CD08B0" w:rsidP="00CD08B0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D08B0" w:rsidRPr="006053C6" w14:paraId="719C1B32" w14:textId="77777777" w:rsidTr="00121048">
        <w:trPr>
          <w:gridAfter w:val="2"/>
          <w:wAfter w:w="312" w:type="dxa"/>
          <w:trHeight w:val="70"/>
        </w:trPr>
        <w:tc>
          <w:tcPr>
            <w:tcW w:w="3681" w:type="dxa"/>
            <w:shd w:val="clear" w:color="auto" w:fill="66FFCC"/>
          </w:tcPr>
          <w:p w14:paraId="6A16F835" w14:textId="68C9CB0B" w:rsidR="00CD08B0" w:rsidRDefault="00CD08B0" w:rsidP="00B341CF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E3CE74B" w14:textId="589601ED" w:rsidR="00CD08B0" w:rsidRPr="006053C6" w:rsidRDefault="00937CE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w:drawing>
                <wp:inline distT="0" distB="0" distL="0" distR="0" wp14:anchorId="6F40529B" wp14:editId="28D6EEDB">
                  <wp:extent cx="2181225" cy="1847850"/>
                  <wp:effectExtent l="0" t="0" r="9525" b="0"/>
                  <wp:docPr id="2126014608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847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8" w:type="dxa"/>
            <w:shd w:val="clear" w:color="auto" w:fill="FABF8F" w:themeFill="accent6" w:themeFillTint="99"/>
          </w:tcPr>
          <w:p w14:paraId="69F52B7B" w14:textId="77777777" w:rsidR="009709D6" w:rsidRDefault="009709D6" w:rsidP="00CD08B0">
            <w:pPr>
              <w:jc w:val="center"/>
              <w:rPr>
                <w:rFonts w:ascii="Comic Sans MS" w:hAnsi="Comic Sans MS"/>
                <w:i/>
                <w:noProof/>
                <w:sz w:val="18"/>
                <w:szCs w:val="18"/>
                <w:lang w:eastAsia="en-GB"/>
              </w:rPr>
            </w:pPr>
          </w:p>
          <w:p w14:paraId="1EC66867" w14:textId="481F6CB0" w:rsidR="002866E7" w:rsidRPr="002866E7" w:rsidRDefault="00FE27C9" w:rsidP="002866E7">
            <w:pPr>
              <w:jc w:val="center"/>
              <w:rPr>
                <w:rFonts w:ascii="Comic Sans MS" w:hAnsi="Comic Sans MS"/>
                <w:i/>
                <w:noProof/>
                <w:sz w:val="18"/>
                <w:szCs w:val="18"/>
                <w:lang w:eastAsia="en-GB"/>
              </w:rPr>
            </w:pPr>
            <w:r>
              <w:rPr>
                <w:rFonts w:ascii="Comic Sans MS" w:hAnsi="Comic Sans MS"/>
                <w:i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0F8DEA1" wp14:editId="05B74692">
                  <wp:extent cx="2218115" cy="1476375"/>
                  <wp:effectExtent l="0" t="0" r="0" b="0"/>
                  <wp:docPr id="704499033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6953" cy="14889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D9ABC97" w14:textId="17E94520" w:rsidR="00CD08B0" w:rsidRPr="00401CAD" w:rsidRDefault="00CD08B0" w:rsidP="002866E7">
            <w:pPr>
              <w:rPr>
                <w:rFonts w:ascii="Comic Sans MS" w:hAnsi="Comic Sans MS"/>
                <w:i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3573" w:type="dxa"/>
            <w:gridSpan w:val="3"/>
            <w:shd w:val="clear" w:color="auto" w:fill="984806" w:themeFill="accent6" w:themeFillShade="80"/>
          </w:tcPr>
          <w:p w14:paraId="3CFD352B" w14:textId="65ECE256" w:rsidR="00CD08B0" w:rsidRDefault="00CD08B0" w:rsidP="00C66CC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19779F4" w14:textId="22880B80" w:rsidR="00922580" w:rsidRPr="006053C6" w:rsidRDefault="00C66CCB" w:rsidP="006D289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w:drawing>
                <wp:inline distT="0" distB="0" distL="0" distR="0" wp14:anchorId="06F273F9" wp14:editId="11DB10F5">
                  <wp:extent cx="2084705" cy="1476737"/>
                  <wp:effectExtent l="0" t="0" r="0" b="9525"/>
                  <wp:docPr id="110704581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753" cy="14803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7" w:type="dxa"/>
            <w:gridSpan w:val="3"/>
            <w:shd w:val="clear" w:color="auto" w:fill="A4F8FA"/>
          </w:tcPr>
          <w:p w14:paraId="7F57E7C5" w14:textId="77777777" w:rsidR="00FF02FA" w:rsidRDefault="00FF02FA" w:rsidP="00FF02FA">
            <w:pPr>
              <w:jc w:val="center"/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</w:p>
          <w:p w14:paraId="7D286524" w14:textId="5CC4A76D" w:rsidR="00FF02FA" w:rsidRPr="00FF02FA" w:rsidRDefault="00FF02FA" w:rsidP="00FF02FA">
            <w:pPr>
              <w:jc w:val="center"/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  <w:r w:rsidRPr="00FF02FA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638B96E3" wp14:editId="6A637556">
                  <wp:extent cx="2185035" cy="2432685"/>
                  <wp:effectExtent l="0" t="0" r="5715" b="5715"/>
                  <wp:docPr id="2947455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5035" cy="2432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710A12" w14:textId="77777777" w:rsidR="00CD08B0" w:rsidRDefault="00CD08B0" w:rsidP="00FF02FA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D08B0" w:rsidRPr="006053C6" w14:paraId="6BE11953" w14:textId="77777777" w:rsidTr="00223FCD">
        <w:trPr>
          <w:gridAfter w:val="1"/>
          <w:wAfter w:w="29" w:type="dxa"/>
          <w:trHeight w:val="3693"/>
        </w:trPr>
        <w:tc>
          <w:tcPr>
            <w:tcW w:w="3681" w:type="dxa"/>
            <w:shd w:val="clear" w:color="auto" w:fill="8DB3E2" w:themeFill="text2" w:themeFillTint="66"/>
          </w:tcPr>
          <w:p w14:paraId="0CCC3205" w14:textId="77777777" w:rsidR="00CD08B0" w:rsidRPr="00C5331A" w:rsidRDefault="00CD08B0" w:rsidP="004F034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10A7B02D" w14:textId="2CF53D5C" w:rsidR="00CD08B0" w:rsidRPr="008E1F10" w:rsidRDefault="00401CAD" w:rsidP="004F0344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8E1F10">
              <w:rPr>
                <w:rFonts w:ascii="Barmeno" w:hAnsi="Barmeno"/>
                <w:b/>
                <w:bCs/>
                <w:sz w:val="24"/>
                <w:szCs w:val="24"/>
              </w:rPr>
              <w:t>Social</w:t>
            </w:r>
          </w:p>
          <w:p w14:paraId="0C1E7755" w14:textId="77777777" w:rsidR="004F0344" w:rsidRDefault="004F0344" w:rsidP="004F0344">
            <w:pPr>
              <w:jc w:val="center"/>
              <w:rPr>
                <w:rFonts w:ascii="Barmeno" w:hAnsi="Barmeno"/>
                <w:i/>
                <w:sz w:val="24"/>
                <w:szCs w:val="24"/>
              </w:rPr>
            </w:pPr>
          </w:p>
          <w:p w14:paraId="07D4A836" w14:textId="1871E054" w:rsidR="004F0344" w:rsidRPr="004F0344" w:rsidRDefault="004F0344" w:rsidP="0061269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Gossip</w:t>
            </w:r>
            <w:r w:rsidR="00B34743">
              <w:rPr>
                <w:i/>
                <w:sz w:val="20"/>
                <w:szCs w:val="20"/>
              </w:rPr>
              <w:t xml:space="preserve"> magazines</w:t>
            </w:r>
            <w:r w:rsidR="00B0234D">
              <w:rPr>
                <w:i/>
                <w:sz w:val="20"/>
                <w:szCs w:val="20"/>
              </w:rPr>
              <w:t>, Hanbury Student Council</w:t>
            </w:r>
            <w:r w:rsidR="0081537D">
              <w:rPr>
                <w:i/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shopping rounds,</w:t>
            </w:r>
            <w:r w:rsidR="009B73F1">
              <w:rPr>
                <w:i/>
                <w:sz w:val="20"/>
                <w:szCs w:val="20"/>
              </w:rPr>
              <w:t xml:space="preserve"> chat groups, 1:1 chat time</w:t>
            </w:r>
            <w:r>
              <w:rPr>
                <w:i/>
                <w:sz w:val="20"/>
                <w:szCs w:val="20"/>
              </w:rPr>
              <w:t xml:space="preserve"> are facilitated by teachers</w:t>
            </w:r>
            <w:r w:rsidR="009B73F1">
              <w:rPr>
                <w:i/>
                <w:sz w:val="20"/>
                <w:szCs w:val="20"/>
              </w:rPr>
              <w:t xml:space="preserve"> and therapists</w:t>
            </w:r>
            <w:r>
              <w:rPr>
                <w:i/>
                <w:sz w:val="20"/>
                <w:szCs w:val="20"/>
              </w:rPr>
              <w:t xml:space="preserve"> to ensure that the students get </w:t>
            </w:r>
            <w:r w:rsidR="009B73F1">
              <w:rPr>
                <w:i/>
                <w:sz w:val="20"/>
                <w:szCs w:val="20"/>
              </w:rPr>
              <w:t xml:space="preserve">a </w:t>
            </w:r>
            <w:r>
              <w:rPr>
                <w:i/>
                <w:sz w:val="20"/>
                <w:szCs w:val="20"/>
              </w:rPr>
              <w:t>chance to enjoy the company of their peers</w:t>
            </w:r>
          </w:p>
          <w:p w14:paraId="549B110D" w14:textId="77777777" w:rsidR="00226872" w:rsidRDefault="00226872" w:rsidP="0061269C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0445D92B" w14:textId="34C3BF9F" w:rsidR="00CD08B0" w:rsidRPr="00342965" w:rsidRDefault="00CD08B0" w:rsidP="0061269C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226872">
              <w:rPr>
                <w:i/>
                <w:color w:val="FFFFFF" w:themeColor="background1"/>
                <w:sz w:val="20"/>
                <w:szCs w:val="20"/>
              </w:rPr>
              <w:t>PSHE – building confidence, self -awareness, communication opportunities</w:t>
            </w:r>
          </w:p>
        </w:tc>
        <w:tc>
          <w:tcPr>
            <w:tcW w:w="3815" w:type="dxa"/>
            <w:gridSpan w:val="2"/>
            <w:shd w:val="clear" w:color="auto" w:fill="FDFD9D"/>
          </w:tcPr>
          <w:p w14:paraId="06A8E6EB" w14:textId="77777777" w:rsidR="00CD08B0" w:rsidRPr="006053C6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18AF83DD" w14:textId="77777777" w:rsidR="00CD08B0" w:rsidRPr="008E1F10" w:rsidRDefault="00CD08B0" w:rsidP="00CD08B0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8E1F10">
              <w:rPr>
                <w:rFonts w:ascii="Barmeno" w:hAnsi="Barmeno"/>
                <w:b/>
                <w:bCs/>
                <w:sz w:val="24"/>
                <w:szCs w:val="24"/>
              </w:rPr>
              <w:t xml:space="preserve">Driving, Walking and Biking </w:t>
            </w:r>
          </w:p>
          <w:p w14:paraId="20627B7F" w14:textId="77777777" w:rsidR="00CD08B0" w:rsidRPr="00494B5F" w:rsidRDefault="00CD08B0" w:rsidP="00CD08B0">
            <w:pPr>
              <w:jc w:val="center"/>
              <w:rPr>
                <w:rFonts w:ascii="Barmeno" w:hAnsi="Barmeno"/>
                <w:sz w:val="24"/>
                <w:szCs w:val="24"/>
              </w:rPr>
            </w:pPr>
          </w:p>
          <w:p w14:paraId="7D28722D" w14:textId="77777777" w:rsidR="00CD08B0" w:rsidRPr="00494B5F" w:rsidRDefault="00CD08B0" w:rsidP="00CD08B0">
            <w:pPr>
              <w:jc w:val="center"/>
              <w:rPr>
                <w:i/>
                <w:sz w:val="20"/>
                <w:szCs w:val="20"/>
              </w:rPr>
            </w:pPr>
            <w:r w:rsidRPr="00494B5F">
              <w:rPr>
                <w:i/>
                <w:sz w:val="20"/>
                <w:szCs w:val="20"/>
              </w:rPr>
              <w:t>Students either drive their own powered chairs using switches or drive their wheelchair on a platform base using a connecting switch – also regular bike riding for those who need and enjoy this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3962C322" w14:textId="77777777" w:rsidR="00226872" w:rsidRDefault="00226872" w:rsidP="00CD08B0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13B12DA6" w14:textId="5BE9F4D7" w:rsidR="00CD08B0" w:rsidRPr="00E14EC5" w:rsidRDefault="00CD08B0" w:rsidP="00CD08B0">
            <w:pPr>
              <w:jc w:val="center"/>
              <w:rPr>
                <w:rFonts w:ascii="Comic Sans MS" w:hAnsi="Comic Sans MS"/>
                <w:i/>
                <w:color w:val="7030A0"/>
                <w:sz w:val="18"/>
                <w:szCs w:val="18"/>
              </w:rPr>
            </w:pPr>
            <w:r w:rsidRPr="00494B5F">
              <w:rPr>
                <w:i/>
                <w:color w:val="7030A0"/>
                <w:sz w:val="20"/>
                <w:szCs w:val="20"/>
              </w:rPr>
              <w:t>PSHE – building confidence, body awareness – what can I do with my switches</w:t>
            </w:r>
          </w:p>
        </w:tc>
        <w:tc>
          <w:tcPr>
            <w:tcW w:w="3748" w:type="dxa"/>
            <w:gridSpan w:val="4"/>
            <w:shd w:val="clear" w:color="auto" w:fill="FDE9D9" w:themeFill="accent6" w:themeFillTint="33"/>
          </w:tcPr>
          <w:p w14:paraId="0F30F22E" w14:textId="77777777" w:rsidR="00CD08B0" w:rsidRPr="006053C6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63C77D04" w14:textId="77777777" w:rsidR="00CD08B0" w:rsidRPr="008E1F10" w:rsidRDefault="00CD08B0" w:rsidP="00CD08B0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8E1F10">
              <w:rPr>
                <w:rFonts w:ascii="Barmeno" w:hAnsi="Barmeno"/>
                <w:b/>
                <w:bCs/>
                <w:sz w:val="24"/>
                <w:szCs w:val="24"/>
              </w:rPr>
              <w:t>Therapies</w:t>
            </w:r>
          </w:p>
          <w:p w14:paraId="7713E608" w14:textId="77777777" w:rsidR="00CD08B0" w:rsidRPr="006053C6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16CAA1B" w14:textId="77777777" w:rsidR="00020B2C" w:rsidRDefault="00CD08B0" w:rsidP="00020B2C">
            <w:pPr>
              <w:jc w:val="center"/>
              <w:rPr>
                <w:i/>
                <w:sz w:val="20"/>
                <w:szCs w:val="20"/>
              </w:rPr>
            </w:pPr>
            <w:r w:rsidRPr="00494B5F">
              <w:rPr>
                <w:i/>
                <w:sz w:val="20"/>
                <w:szCs w:val="20"/>
              </w:rPr>
              <w:t>Therapy sessions conducted by specialists (Physio, SALT, OT) are woven into the daily timetable for each student</w:t>
            </w:r>
          </w:p>
          <w:p w14:paraId="50C6A88C" w14:textId="77777777" w:rsidR="00CD08B0" w:rsidRDefault="00CD08B0" w:rsidP="00020B2C">
            <w:pPr>
              <w:jc w:val="center"/>
              <w:rPr>
                <w:i/>
                <w:sz w:val="20"/>
                <w:szCs w:val="20"/>
              </w:rPr>
            </w:pPr>
            <w:r w:rsidRPr="00494B5F">
              <w:rPr>
                <w:i/>
                <w:sz w:val="20"/>
                <w:szCs w:val="20"/>
              </w:rPr>
              <w:t xml:space="preserve">Eye Gaze </w:t>
            </w:r>
          </w:p>
          <w:p w14:paraId="703CDB6C" w14:textId="13ED2504" w:rsidR="00CD08B0" w:rsidRDefault="00020B2C" w:rsidP="00CD08B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Music </w:t>
            </w:r>
          </w:p>
          <w:p w14:paraId="69BAB2E5" w14:textId="77777777" w:rsidR="00020B2C" w:rsidRDefault="00CD08B0" w:rsidP="00020B2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Massage</w:t>
            </w:r>
          </w:p>
          <w:p w14:paraId="36819E86" w14:textId="2F147DAF" w:rsidR="001F0A20" w:rsidRDefault="001F0A20" w:rsidP="00020B2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Powered Mobility</w:t>
            </w:r>
          </w:p>
          <w:p w14:paraId="3A6DF45A" w14:textId="77777777" w:rsidR="00CD08B0" w:rsidRPr="00020B2C" w:rsidRDefault="00CD08B0" w:rsidP="00020B2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Hydroth</w:t>
            </w:r>
            <w:r w:rsidRPr="00494B5F">
              <w:rPr>
                <w:i/>
                <w:sz w:val="20"/>
                <w:szCs w:val="20"/>
              </w:rPr>
              <w:t>erapy</w:t>
            </w:r>
          </w:p>
        </w:tc>
        <w:tc>
          <w:tcPr>
            <w:tcW w:w="3748" w:type="dxa"/>
            <w:gridSpan w:val="2"/>
            <w:shd w:val="clear" w:color="auto" w:fill="92CDDC" w:themeFill="accent5" w:themeFillTint="99"/>
          </w:tcPr>
          <w:p w14:paraId="2743EF86" w14:textId="77777777" w:rsidR="00CD08B0" w:rsidRDefault="00CD08B0" w:rsidP="00CD08B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4489E73" w14:textId="77777777" w:rsidR="00CD08B0" w:rsidRPr="006F2449" w:rsidRDefault="00E523C9" w:rsidP="00E523C9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6F2449">
              <w:rPr>
                <w:rFonts w:ascii="Barmeno" w:hAnsi="Barmeno"/>
                <w:b/>
                <w:bCs/>
                <w:sz w:val="24"/>
                <w:szCs w:val="24"/>
              </w:rPr>
              <w:t>Individual Project Work</w:t>
            </w:r>
          </w:p>
          <w:p w14:paraId="20F39984" w14:textId="77777777" w:rsidR="00E523C9" w:rsidRDefault="00E523C9" w:rsidP="00CD08B0">
            <w:pPr>
              <w:jc w:val="center"/>
              <w:rPr>
                <w:i/>
                <w:sz w:val="18"/>
                <w:szCs w:val="18"/>
              </w:rPr>
            </w:pPr>
          </w:p>
          <w:p w14:paraId="3C551A9F" w14:textId="77777777" w:rsidR="00E523C9" w:rsidRDefault="00E523C9" w:rsidP="00E523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Students are supported to work on their own different projects where meaningful and appropriate for them, for example, investigating future destinations for after Chailey, writing a blog or running a Gossip Magazine.</w:t>
            </w:r>
          </w:p>
          <w:p w14:paraId="27EB0C0C" w14:textId="77777777" w:rsidR="00CD08B0" w:rsidRPr="00494B5F" w:rsidRDefault="00CD08B0" w:rsidP="00E523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E-Safety is a priority for all students who have access to computers</w:t>
            </w:r>
          </w:p>
          <w:p w14:paraId="0E9FDEA4" w14:textId="77777777" w:rsidR="00226872" w:rsidRDefault="00226872" w:rsidP="00CD08B0">
            <w:pPr>
              <w:jc w:val="center"/>
              <w:rPr>
                <w:i/>
                <w:color w:val="7030A0"/>
                <w:sz w:val="18"/>
                <w:szCs w:val="18"/>
              </w:rPr>
            </w:pPr>
          </w:p>
          <w:p w14:paraId="7F39EA5E" w14:textId="1CE4BFD4" w:rsidR="00CD08B0" w:rsidRPr="00E523C9" w:rsidRDefault="00E523C9" w:rsidP="00CD08B0">
            <w:pPr>
              <w:jc w:val="center"/>
              <w:rPr>
                <w:i/>
                <w:sz w:val="18"/>
                <w:szCs w:val="18"/>
              </w:rPr>
            </w:pPr>
            <w:r w:rsidRPr="00E523C9">
              <w:rPr>
                <w:i/>
                <w:color w:val="7030A0"/>
                <w:sz w:val="18"/>
                <w:szCs w:val="18"/>
              </w:rPr>
              <w:t>PSHE – building confidence, self -awareness, communication opportunities</w:t>
            </w:r>
          </w:p>
        </w:tc>
      </w:tr>
      <w:tr w:rsidR="00CD08B0" w:rsidRPr="006053C6" w14:paraId="277C20A1" w14:textId="77777777" w:rsidTr="008F6438">
        <w:trPr>
          <w:gridAfter w:val="1"/>
          <w:wAfter w:w="29" w:type="dxa"/>
          <w:trHeight w:val="70"/>
        </w:trPr>
        <w:tc>
          <w:tcPr>
            <w:tcW w:w="3681" w:type="dxa"/>
            <w:shd w:val="clear" w:color="auto" w:fill="92D050"/>
          </w:tcPr>
          <w:p w14:paraId="116676A3" w14:textId="7CACF83E" w:rsidR="009B73F1" w:rsidRPr="009B73F1" w:rsidRDefault="009B73F1" w:rsidP="00922580">
            <w:pPr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</w:p>
          <w:p w14:paraId="569CD6FC" w14:textId="44A969F8" w:rsidR="009831FA" w:rsidRPr="009831FA" w:rsidRDefault="009831FA" w:rsidP="009831FA">
            <w:pPr>
              <w:jc w:val="center"/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</w:p>
          <w:p w14:paraId="14C0F195" w14:textId="68F060D5" w:rsidR="009831FA" w:rsidRPr="009831FA" w:rsidRDefault="009831FA" w:rsidP="009831FA">
            <w:pPr>
              <w:jc w:val="center"/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  <w:r w:rsidRPr="009831FA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AC00D09" wp14:editId="2A9278FF">
                  <wp:extent cx="2200275" cy="1650365"/>
                  <wp:effectExtent l="0" t="0" r="9525" b="6985"/>
                  <wp:docPr id="1647941391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65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6BE30D" w14:textId="7D4DA7A9" w:rsidR="000B3DBA" w:rsidRDefault="000B3DBA" w:rsidP="000B3DBA">
            <w:pPr>
              <w:jc w:val="center"/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</w:p>
          <w:p w14:paraId="3F447E31" w14:textId="6C0E35C8" w:rsidR="00922580" w:rsidRPr="006053C6" w:rsidRDefault="00922580" w:rsidP="000B3DBA">
            <w:pPr>
              <w:jc w:val="center"/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3815" w:type="dxa"/>
            <w:gridSpan w:val="2"/>
            <w:shd w:val="clear" w:color="auto" w:fill="D6E3BC" w:themeFill="accent3" w:themeFillTint="66"/>
          </w:tcPr>
          <w:p w14:paraId="196B02B3" w14:textId="77777777" w:rsidR="00B76941" w:rsidRDefault="00B76941" w:rsidP="00B76941">
            <w:pPr>
              <w:jc w:val="center"/>
              <w:rPr>
                <w:noProof/>
              </w:rPr>
            </w:pPr>
          </w:p>
          <w:p w14:paraId="0F2453AF" w14:textId="18EB6414" w:rsidR="006D289B" w:rsidRDefault="00B76941" w:rsidP="00B7694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909F40" wp14:editId="39533FAE">
                  <wp:extent cx="1431853" cy="2390775"/>
                  <wp:effectExtent l="0" t="0" r="0" b="0"/>
                  <wp:docPr id="153709660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44328" cy="24116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24B4E50" w14:textId="197A8C85" w:rsidR="004D6610" w:rsidRPr="006053C6" w:rsidRDefault="004D6610" w:rsidP="0009472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748" w:type="dxa"/>
            <w:gridSpan w:val="4"/>
            <w:shd w:val="clear" w:color="auto" w:fill="FFC000"/>
          </w:tcPr>
          <w:p w14:paraId="4AC6BC89" w14:textId="0BB1D4EF" w:rsidR="00306C14" w:rsidRPr="00306C14" w:rsidRDefault="00306C14" w:rsidP="00306C14">
            <w:pPr>
              <w:tabs>
                <w:tab w:val="left" w:pos="285"/>
              </w:tabs>
              <w:rPr>
                <w:rFonts w:ascii="Comic Sans MS" w:hAnsi="Comic Sans MS"/>
                <w:sz w:val="18"/>
                <w:szCs w:val="18"/>
              </w:rPr>
            </w:pPr>
          </w:p>
          <w:p w14:paraId="20B0A614" w14:textId="79CF2C81" w:rsidR="00230D2A" w:rsidRPr="00230D2A" w:rsidRDefault="00230D2A" w:rsidP="00230D2A">
            <w:pPr>
              <w:tabs>
                <w:tab w:val="left" w:pos="285"/>
              </w:tabs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30D2A">
              <w:rPr>
                <w:rFonts w:ascii="Comic Sans MS" w:hAnsi="Comic Sans MS"/>
                <w:noProof/>
                <w:sz w:val="18"/>
                <w:szCs w:val="18"/>
              </w:rPr>
              <w:drawing>
                <wp:inline distT="0" distB="0" distL="0" distR="0" wp14:anchorId="73F8891A" wp14:editId="1F36EE9B">
                  <wp:extent cx="2416178" cy="1812134"/>
                  <wp:effectExtent l="0" t="2540" r="635" b="635"/>
                  <wp:docPr id="809091784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22370" cy="1816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082269" w14:textId="27BAD22C" w:rsidR="00555678" w:rsidRPr="006053C6" w:rsidRDefault="00555678" w:rsidP="00230D2A">
            <w:pPr>
              <w:tabs>
                <w:tab w:val="left" w:pos="285"/>
              </w:tabs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748" w:type="dxa"/>
            <w:gridSpan w:val="2"/>
            <w:shd w:val="clear" w:color="auto" w:fill="FF66FF"/>
          </w:tcPr>
          <w:p w14:paraId="280AB6F4" w14:textId="77777777" w:rsidR="00BC34A1" w:rsidRDefault="00BC34A1" w:rsidP="004D6610">
            <w:pPr>
              <w:rPr>
                <w:noProof/>
              </w:rPr>
            </w:pPr>
          </w:p>
          <w:p w14:paraId="23C76EFB" w14:textId="2597D49E" w:rsidR="005E09D7" w:rsidRPr="005E09D7" w:rsidRDefault="00394D47" w:rsidP="005E09D7">
            <w:pPr>
              <w:jc w:val="center"/>
              <w:rPr>
                <w:rFonts w:ascii="Comic Sans MS" w:hAnsi="Comic Sans MS"/>
                <w:i/>
                <w:noProof/>
                <w:sz w:val="18"/>
                <w:szCs w:val="18"/>
                <w:lang w:eastAsia="en-GB"/>
              </w:rPr>
            </w:pPr>
            <w:r>
              <w:rPr>
                <w:rFonts w:ascii="Comic Sans MS" w:hAnsi="Comic Sans MS"/>
                <w:i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05999CDB" wp14:editId="0814EB69">
                  <wp:extent cx="2243455" cy="1682750"/>
                  <wp:effectExtent l="0" t="0" r="4445" b="0"/>
                  <wp:docPr id="32171709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455" cy="1682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83D708D" w14:textId="6D57AE0A" w:rsidR="00CD08B0" w:rsidRDefault="00CD08B0" w:rsidP="00BC34A1">
            <w:pPr>
              <w:jc w:val="center"/>
              <w:rPr>
                <w:rFonts w:ascii="Comic Sans MS" w:hAnsi="Comic Sans MS"/>
                <w:i/>
                <w:noProof/>
                <w:sz w:val="18"/>
                <w:szCs w:val="18"/>
                <w:lang w:eastAsia="en-GB"/>
              </w:rPr>
            </w:pPr>
          </w:p>
          <w:p w14:paraId="7813B7B9" w14:textId="273373F6" w:rsidR="00E90A37" w:rsidRDefault="00E90A37" w:rsidP="00E90A37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160EA" w:rsidRPr="006053C6" w14:paraId="6685648C" w14:textId="77777777" w:rsidTr="00C34A9B">
        <w:trPr>
          <w:trHeight w:val="3679"/>
        </w:trPr>
        <w:tc>
          <w:tcPr>
            <w:tcW w:w="3681" w:type="dxa"/>
            <w:shd w:val="clear" w:color="auto" w:fill="F79646" w:themeFill="accent6"/>
          </w:tcPr>
          <w:p w14:paraId="5FFC9408" w14:textId="77777777" w:rsidR="000160EA" w:rsidRPr="006053C6" w:rsidRDefault="000160EA" w:rsidP="000F10C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7C7E50C" w14:textId="77777777" w:rsidR="000160EA" w:rsidRPr="008E1F10" w:rsidRDefault="006470CA" w:rsidP="000F10CF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8E1F10">
              <w:rPr>
                <w:rFonts w:ascii="Barmeno" w:hAnsi="Barmeno"/>
                <w:b/>
                <w:bCs/>
                <w:sz w:val="24"/>
                <w:szCs w:val="24"/>
              </w:rPr>
              <w:t>Personal Stories</w:t>
            </w:r>
          </w:p>
          <w:p w14:paraId="4AAAFE03" w14:textId="77777777" w:rsidR="000160EA" w:rsidRPr="006053C6" w:rsidRDefault="000160EA" w:rsidP="000F10C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1CDF8E49" w14:textId="76587794" w:rsidR="000160EA" w:rsidRDefault="000160EA" w:rsidP="000F10CF">
            <w:pPr>
              <w:jc w:val="center"/>
              <w:rPr>
                <w:i/>
                <w:sz w:val="20"/>
                <w:szCs w:val="20"/>
              </w:rPr>
            </w:pPr>
            <w:r w:rsidRPr="00770DE1">
              <w:rPr>
                <w:i/>
                <w:sz w:val="20"/>
                <w:szCs w:val="20"/>
              </w:rPr>
              <w:t>Developing awareness of own values, interests, skills –identity and sense of self, unde</w:t>
            </w:r>
            <w:r w:rsidR="00CE636B">
              <w:rPr>
                <w:i/>
                <w:sz w:val="20"/>
                <w:szCs w:val="20"/>
              </w:rPr>
              <w:t xml:space="preserve">rstanding feelings, </w:t>
            </w:r>
            <w:r w:rsidRPr="00770DE1">
              <w:rPr>
                <w:i/>
                <w:sz w:val="20"/>
                <w:szCs w:val="20"/>
              </w:rPr>
              <w:t>learning how to express these</w:t>
            </w:r>
            <w:r w:rsidR="00CE636B">
              <w:rPr>
                <w:i/>
                <w:sz w:val="20"/>
                <w:szCs w:val="20"/>
              </w:rPr>
              <w:t xml:space="preserve"> – who am I and what is important to me? </w:t>
            </w:r>
          </w:p>
          <w:p w14:paraId="329BF391" w14:textId="77777777" w:rsidR="00F01345" w:rsidRPr="00770DE1" w:rsidRDefault="00F01345" w:rsidP="000F10CF">
            <w:pPr>
              <w:jc w:val="center"/>
              <w:rPr>
                <w:i/>
                <w:sz w:val="20"/>
                <w:szCs w:val="20"/>
              </w:rPr>
            </w:pPr>
          </w:p>
          <w:p w14:paraId="47624E27" w14:textId="77777777" w:rsidR="000160EA" w:rsidRPr="00770DE1" w:rsidRDefault="000160EA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770DE1">
              <w:rPr>
                <w:i/>
                <w:color w:val="7030A0"/>
                <w:sz w:val="20"/>
                <w:szCs w:val="20"/>
              </w:rPr>
              <w:t>PSHE – what are the roles of other people in relation to me?</w:t>
            </w:r>
          </w:p>
          <w:p w14:paraId="215CFA86" w14:textId="77777777" w:rsidR="000160EA" w:rsidRPr="00312384" w:rsidRDefault="000160EA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770DE1">
              <w:rPr>
                <w:i/>
                <w:color w:val="7030A0"/>
                <w:sz w:val="20"/>
                <w:szCs w:val="20"/>
              </w:rPr>
              <w:t>What is it okay to do/not okay to do with these different people?</w:t>
            </w:r>
          </w:p>
        </w:tc>
        <w:tc>
          <w:tcPr>
            <w:tcW w:w="3827" w:type="dxa"/>
            <w:gridSpan w:val="3"/>
            <w:shd w:val="clear" w:color="auto" w:fill="E5DFEC" w:themeFill="accent4" w:themeFillTint="33"/>
          </w:tcPr>
          <w:p w14:paraId="07039DAE" w14:textId="77777777" w:rsidR="000160EA" w:rsidRPr="006053C6" w:rsidRDefault="000160EA" w:rsidP="000F10C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0C4DC20" w14:textId="77777777" w:rsidR="000160EA" w:rsidRPr="008E1F10" w:rsidRDefault="000160EA" w:rsidP="000F10CF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8E1F10">
              <w:rPr>
                <w:rFonts w:ascii="Barmeno" w:hAnsi="Barmeno"/>
                <w:b/>
                <w:bCs/>
                <w:sz w:val="24"/>
                <w:szCs w:val="24"/>
              </w:rPr>
              <w:t>Drama</w:t>
            </w:r>
          </w:p>
          <w:p w14:paraId="0B3D8F25" w14:textId="77777777" w:rsidR="000160EA" w:rsidRPr="006053C6" w:rsidRDefault="000160EA" w:rsidP="000F10C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ADD54A4" w14:textId="77777777" w:rsidR="000160EA" w:rsidRDefault="000160EA" w:rsidP="000F10C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The Circus</w:t>
            </w:r>
          </w:p>
          <w:p w14:paraId="5804DD69" w14:textId="0C5C030F" w:rsidR="002322E1" w:rsidRDefault="00C5331A" w:rsidP="002322E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The Drama Circle</w:t>
            </w:r>
          </w:p>
          <w:p w14:paraId="09865DAD" w14:textId="7881B65A" w:rsidR="00433E57" w:rsidRDefault="00433E57" w:rsidP="002322E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Students write their own play</w:t>
            </w:r>
          </w:p>
          <w:p w14:paraId="40C193F8" w14:textId="648B1925" w:rsidR="00F47CF3" w:rsidRDefault="00F47CF3" w:rsidP="002322E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Costumes, lighting, auditions – it’s all part of our Drama </w:t>
            </w:r>
            <w:r w:rsidR="00A61C36">
              <w:rPr>
                <w:i/>
                <w:sz w:val="20"/>
                <w:szCs w:val="20"/>
              </w:rPr>
              <w:t>programme</w:t>
            </w:r>
          </w:p>
          <w:p w14:paraId="0C75066D" w14:textId="77777777" w:rsidR="00433E57" w:rsidRDefault="00433E57" w:rsidP="002322E1">
            <w:pPr>
              <w:jc w:val="center"/>
              <w:rPr>
                <w:i/>
                <w:sz w:val="20"/>
                <w:szCs w:val="20"/>
              </w:rPr>
            </w:pPr>
          </w:p>
          <w:p w14:paraId="4A56A814" w14:textId="77777777" w:rsidR="000160EA" w:rsidRPr="002322E1" w:rsidRDefault="000160EA" w:rsidP="002322E1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770DE1">
              <w:rPr>
                <w:i/>
                <w:color w:val="7030A0"/>
                <w:sz w:val="20"/>
                <w:szCs w:val="20"/>
              </w:rPr>
              <w:t>PSHE – Role play enabling exploration and expression of different</w:t>
            </w:r>
            <w:r>
              <w:rPr>
                <w:i/>
                <w:color w:val="7030A0"/>
                <w:sz w:val="20"/>
                <w:szCs w:val="20"/>
              </w:rPr>
              <w:t xml:space="preserve"> and more complex</w:t>
            </w:r>
            <w:r w:rsidRPr="00770DE1">
              <w:rPr>
                <w:i/>
                <w:color w:val="7030A0"/>
                <w:sz w:val="20"/>
                <w:szCs w:val="20"/>
              </w:rPr>
              <w:t xml:space="preserve"> emotions</w:t>
            </w:r>
          </w:p>
        </w:tc>
        <w:tc>
          <w:tcPr>
            <w:tcW w:w="3686" w:type="dxa"/>
            <w:gridSpan w:val="2"/>
            <w:shd w:val="clear" w:color="auto" w:fill="FDE9D9" w:themeFill="accent6" w:themeFillTint="33"/>
          </w:tcPr>
          <w:p w14:paraId="797AE48C" w14:textId="77777777" w:rsidR="000160EA" w:rsidRDefault="000160EA" w:rsidP="000F10CF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A4C410B" w14:textId="63FDCFF3" w:rsidR="000160EA" w:rsidRDefault="00006F16" w:rsidP="000F10CF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>
              <w:rPr>
                <w:rFonts w:ascii="Barmeno" w:hAnsi="Barmeno"/>
                <w:b/>
                <w:bCs/>
                <w:sz w:val="24"/>
                <w:szCs w:val="24"/>
              </w:rPr>
              <w:t>Outings</w:t>
            </w:r>
          </w:p>
          <w:p w14:paraId="263FB0FD" w14:textId="77777777" w:rsidR="00006F16" w:rsidRDefault="00006F16" w:rsidP="000F10C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1A682288" w14:textId="1078D251" w:rsidR="000160EA" w:rsidRPr="00770DE1" w:rsidRDefault="000160EA" w:rsidP="000F10CF">
            <w:pPr>
              <w:jc w:val="center"/>
              <w:rPr>
                <w:i/>
                <w:sz w:val="20"/>
                <w:szCs w:val="20"/>
              </w:rPr>
            </w:pPr>
            <w:r w:rsidRPr="00770DE1">
              <w:rPr>
                <w:i/>
                <w:sz w:val="20"/>
                <w:szCs w:val="20"/>
              </w:rPr>
              <w:t xml:space="preserve">Students </w:t>
            </w:r>
            <w:r>
              <w:rPr>
                <w:i/>
                <w:sz w:val="20"/>
                <w:szCs w:val="20"/>
              </w:rPr>
              <w:t xml:space="preserve">can </w:t>
            </w:r>
            <w:r w:rsidRPr="00770DE1">
              <w:rPr>
                <w:i/>
                <w:sz w:val="20"/>
                <w:szCs w:val="20"/>
              </w:rPr>
              <w:t>us</w:t>
            </w:r>
            <w:r w:rsidR="006470CA">
              <w:rPr>
                <w:i/>
                <w:sz w:val="20"/>
                <w:szCs w:val="20"/>
              </w:rPr>
              <w:t>e</w:t>
            </w:r>
            <w:r w:rsidR="00C5331A">
              <w:rPr>
                <w:i/>
                <w:sz w:val="20"/>
                <w:szCs w:val="20"/>
              </w:rPr>
              <w:t xml:space="preserve"> VOCAs,</w:t>
            </w:r>
            <w:r w:rsidR="006470CA">
              <w:rPr>
                <w:i/>
                <w:sz w:val="20"/>
                <w:szCs w:val="20"/>
              </w:rPr>
              <w:t xml:space="preserve"> switches and CCS</w:t>
            </w:r>
            <w:r>
              <w:rPr>
                <w:i/>
                <w:sz w:val="20"/>
                <w:szCs w:val="20"/>
              </w:rPr>
              <w:t xml:space="preserve"> </w:t>
            </w:r>
            <w:r w:rsidR="00170323">
              <w:rPr>
                <w:i/>
                <w:sz w:val="20"/>
                <w:szCs w:val="20"/>
              </w:rPr>
              <w:t>when they are out and about</w:t>
            </w:r>
            <w:r>
              <w:rPr>
                <w:i/>
                <w:sz w:val="20"/>
                <w:szCs w:val="20"/>
              </w:rPr>
              <w:t xml:space="preserve">. </w:t>
            </w:r>
            <w:r w:rsidR="00AA68EB">
              <w:rPr>
                <w:i/>
                <w:sz w:val="20"/>
                <w:szCs w:val="20"/>
              </w:rPr>
              <w:t>Outings</w:t>
            </w:r>
            <w:r w:rsidR="00C74C9B">
              <w:rPr>
                <w:i/>
                <w:sz w:val="20"/>
                <w:szCs w:val="20"/>
              </w:rPr>
              <w:t xml:space="preserve"> introduce variety and enrichment as well as opportunities to develop skills</w:t>
            </w:r>
          </w:p>
          <w:p w14:paraId="28018596" w14:textId="77777777" w:rsidR="000160EA" w:rsidRPr="00770DE1" w:rsidRDefault="000160EA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770DE1">
              <w:rPr>
                <w:i/>
                <w:color w:val="7030A0"/>
                <w:sz w:val="20"/>
                <w:szCs w:val="20"/>
              </w:rPr>
              <w:t>PSHE – communication opportunities throughout</w:t>
            </w:r>
          </w:p>
          <w:p w14:paraId="5D6E9E96" w14:textId="77777777" w:rsidR="000160EA" w:rsidRDefault="000160EA" w:rsidP="009D724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7C6CB30" w14:textId="77777777" w:rsidR="000160EA" w:rsidRPr="006053C6" w:rsidRDefault="000160EA" w:rsidP="000F10CF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shd w:val="clear" w:color="auto" w:fill="FFC000"/>
          </w:tcPr>
          <w:p w14:paraId="206DE374" w14:textId="77777777" w:rsidR="000160EA" w:rsidRDefault="000160EA" w:rsidP="000F10C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2BBAC16" w14:textId="77777777" w:rsidR="000160EA" w:rsidRPr="008E1F10" w:rsidRDefault="000160EA" w:rsidP="000F10CF">
            <w:pPr>
              <w:jc w:val="center"/>
              <w:rPr>
                <w:rFonts w:ascii="Barmeno" w:hAnsi="Barmeno" w:cs="Tahoma"/>
                <w:b/>
                <w:bCs/>
                <w:sz w:val="24"/>
                <w:szCs w:val="24"/>
              </w:rPr>
            </w:pPr>
            <w:r w:rsidRPr="008E1F10">
              <w:rPr>
                <w:rFonts w:ascii="Barmeno" w:hAnsi="Barmeno" w:cs="Tahoma"/>
                <w:b/>
                <w:bCs/>
                <w:sz w:val="24"/>
                <w:szCs w:val="24"/>
              </w:rPr>
              <w:t>Celebrations</w:t>
            </w:r>
          </w:p>
          <w:p w14:paraId="64C5A4C0" w14:textId="77777777" w:rsidR="000160EA" w:rsidRDefault="000160EA" w:rsidP="000F10C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0D4E5503" w14:textId="40A8F6D0" w:rsidR="000160EA" w:rsidRPr="00770DE1" w:rsidRDefault="000160EA" w:rsidP="000F10CF">
            <w:pPr>
              <w:jc w:val="center"/>
              <w:rPr>
                <w:i/>
                <w:sz w:val="20"/>
                <w:szCs w:val="20"/>
              </w:rPr>
            </w:pPr>
            <w:r w:rsidRPr="00770DE1">
              <w:rPr>
                <w:i/>
                <w:sz w:val="20"/>
                <w:szCs w:val="20"/>
              </w:rPr>
              <w:t>Special occasions</w:t>
            </w:r>
            <w:r w:rsidR="00E61BF6">
              <w:rPr>
                <w:i/>
                <w:sz w:val="20"/>
                <w:szCs w:val="20"/>
              </w:rPr>
              <w:t xml:space="preserve"> </w:t>
            </w:r>
            <w:r w:rsidRPr="00770DE1">
              <w:rPr>
                <w:i/>
                <w:sz w:val="20"/>
                <w:szCs w:val="20"/>
              </w:rPr>
              <w:t>are marked wherever possible, involving as many as staff and students as we can</w:t>
            </w:r>
            <w:r w:rsidR="0048594F">
              <w:rPr>
                <w:i/>
                <w:sz w:val="20"/>
                <w:szCs w:val="20"/>
              </w:rPr>
              <w:t xml:space="preserve"> in whatever way we can.</w:t>
            </w:r>
            <w:r w:rsidRPr="00770DE1">
              <w:rPr>
                <w:i/>
                <w:sz w:val="20"/>
                <w:szCs w:val="20"/>
              </w:rPr>
              <w:t xml:space="preserve"> </w:t>
            </w:r>
            <w:r w:rsidR="008442EE">
              <w:rPr>
                <w:i/>
                <w:sz w:val="20"/>
                <w:szCs w:val="20"/>
              </w:rPr>
              <w:t>B</w:t>
            </w:r>
            <w:r w:rsidR="0048594F">
              <w:rPr>
                <w:i/>
                <w:sz w:val="20"/>
                <w:szCs w:val="20"/>
              </w:rPr>
              <w:t xml:space="preserve">eing a part of something </w:t>
            </w:r>
            <w:r w:rsidR="009F5787">
              <w:rPr>
                <w:i/>
                <w:sz w:val="20"/>
                <w:szCs w:val="20"/>
              </w:rPr>
              <w:t>amazing</w:t>
            </w:r>
          </w:p>
          <w:p w14:paraId="111FFFDA" w14:textId="77777777" w:rsidR="000160EA" w:rsidRPr="00770DE1" w:rsidRDefault="000160EA" w:rsidP="009D7248">
            <w:pPr>
              <w:jc w:val="center"/>
              <w:rPr>
                <w:i/>
                <w:sz w:val="20"/>
                <w:szCs w:val="20"/>
              </w:rPr>
            </w:pPr>
            <w:r w:rsidRPr="00770DE1">
              <w:rPr>
                <w:i/>
                <w:color w:val="7030A0"/>
                <w:sz w:val="20"/>
                <w:szCs w:val="20"/>
              </w:rPr>
              <w:t>PSHE – communication opportunities – what are the roles of others in relation to me?</w:t>
            </w:r>
          </w:p>
          <w:p w14:paraId="096AEFFD" w14:textId="77777777" w:rsidR="000160EA" w:rsidRPr="006053C6" w:rsidRDefault="000160EA" w:rsidP="006B3495">
            <w:pPr>
              <w:rPr>
                <w:rFonts w:ascii="Comic Sans MS" w:hAnsi="Comic Sans MS"/>
                <w:i/>
                <w:sz w:val="18"/>
                <w:szCs w:val="18"/>
              </w:rPr>
            </w:pPr>
          </w:p>
        </w:tc>
      </w:tr>
      <w:tr w:rsidR="00AD0EF5" w:rsidRPr="00494B5F" w14:paraId="3DB04141" w14:textId="77777777" w:rsidTr="00210FCA">
        <w:trPr>
          <w:trHeight w:val="70"/>
        </w:trPr>
        <w:tc>
          <w:tcPr>
            <w:tcW w:w="3681" w:type="dxa"/>
            <w:shd w:val="clear" w:color="auto" w:fill="99FFCC"/>
          </w:tcPr>
          <w:p w14:paraId="26251091" w14:textId="10723626" w:rsidR="00312384" w:rsidRDefault="00312384" w:rsidP="00DC6A95">
            <w:pPr>
              <w:rPr>
                <w:sz w:val="20"/>
                <w:szCs w:val="20"/>
              </w:rPr>
            </w:pPr>
          </w:p>
          <w:p w14:paraId="085A4472" w14:textId="0706EECD" w:rsidR="003C149F" w:rsidRPr="003C149F" w:rsidRDefault="003C149F" w:rsidP="003C149F">
            <w:pPr>
              <w:jc w:val="center"/>
              <w:rPr>
                <w:sz w:val="20"/>
                <w:szCs w:val="20"/>
              </w:rPr>
            </w:pPr>
            <w:r w:rsidRPr="003C149F">
              <w:rPr>
                <w:noProof/>
                <w:sz w:val="20"/>
                <w:szCs w:val="20"/>
              </w:rPr>
              <w:drawing>
                <wp:inline distT="0" distB="0" distL="0" distR="0" wp14:anchorId="0AF2314E" wp14:editId="0D5262C7">
                  <wp:extent cx="2200275" cy="1491615"/>
                  <wp:effectExtent l="0" t="0" r="9525" b="0"/>
                  <wp:docPr id="13976001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49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0D600F" w14:textId="10B1CA0E" w:rsidR="006B3495" w:rsidRPr="006B3495" w:rsidRDefault="006B3495" w:rsidP="006B3495">
            <w:pPr>
              <w:jc w:val="center"/>
              <w:rPr>
                <w:sz w:val="20"/>
                <w:szCs w:val="20"/>
              </w:rPr>
            </w:pPr>
          </w:p>
          <w:p w14:paraId="11FA86E2" w14:textId="772726F8" w:rsidR="00CA5B9A" w:rsidRPr="00494B5F" w:rsidRDefault="00CA5B9A" w:rsidP="000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0070C0"/>
          </w:tcPr>
          <w:p w14:paraId="5315457F" w14:textId="77777777" w:rsidR="000160EA" w:rsidRPr="00494B5F" w:rsidRDefault="000160EA" w:rsidP="000F10CF">
            <w:pPr>
              <w:jc w:val="center"/>
              <w:rPr>
                <w:noProof/>
                <w:sz w:val="20"/>
                <w:szCs w:val="20"/>
                <w:lang w:eastAsia="en-GB"/>
              </w:rPr>
            </w:pPr>
          </w:p>
          <w:p w14:paraId="0AB56944" w14:textId="3D2D32A6" w:rsidR="003E033D" w:rsidRPr="003E033D" w:rsidRDefault="003E033D" w:rsidP="003E033D">
            <w:pPr>
              <w:jc w:val="center"/>
              <w:rPr>
                <w:sz w:val="20"/>
                <w:szCs w:val="20"/>
              </w:rPr>
            </w:pPr>
            <w:r w:rsidRPr="003E033D">
              <w:rPr>
                <w:noProof/>
                <w:sz w:val="20"/>
                <w:szCs w:val="20"/>
              </w:rPr>
              <w:drawing>
                <wp:inline distT="0" distB="0" distL="0" distR="0" wp14:anchorId="720D7E5B" wp14:editId="75A442A9">
                  <wp:extent cx="1733550" cy="2311560"/>
                  <wp:effectExtent l="0" t="0" r="0" b="0"/>
                  <wp:docPr id="1646302550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551" cy="231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17F838" w14:textId="03327ABE" w:rsidR="000160EA" w:rsidRPr="00494B5F" w:rsidRDefault="000160EA" w:rsidP="003E033D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  <w:shd w:val="clear" w:color="auto" w:fill="FF99FF"/>
          </w:tcPr>
          <w:p w14:paraId="655EC3EE" w14:textId="77777777" w:rsidR="00185E15" w:rsidRDefault="00185E15" w:rsidP="00185E15">
            <w:pPr>
              <w:jc w:val="center"/>
              <w:rPr>
                <w:noProof/>
                <w:sz w:val="20"/>
                <w:szCs w:val="20"/>
                <w:lang w:eastAsia="en-GB"/>
              </w:rPr>
            </w:pPr>
          </w:p>
          <w:p w14:paraId="203F010A" w14:textId="015E357D" w:rsidR="00006F16" w:rsidRPr="00006F16" w:rsidRDefault="00006F16" w:rsidP="00006F16">
            <w:pPr>
              <w:jc w:val="center"/>
              <w:rPr>
                <w:noProof/>
                <w:sz w:val="20"/>
                <w:szCs w:val="20"/>
                <w:lang w:eastAsia="en-GB"/>
              </w:rPr>
            </w:pPr>
            <w:r w:rsidRPr="00006F16">
              <w:rPr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2910378" wp14:editId="3EE109BA">
                  <wp:extent cx="2203450" cy="2143760"/>
                  <wp:effectExtent l="0" t="0" r="6350" b="8890"/>
                  <wp:docPr id="9572036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3450" cy="214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9A6971" w14:textId="74B71973" w:rsidR="000160EA" w:rsidRPr="00494B5F" w:rsidRDefault="000160EA" w:rsidP="00185E15">
            <w:pPr>
              <w:jc w:val="center"/>
              <w:rPr>
                <w:noProof/>
                <w:sz w:val="20"/>
                <w:szCs w:val="20"/>
                <w:lang w:eastAsia="en-GB"/>
              </w:rPr>
            </w:pPr>
          </w:p>
          <w:p w14:paraId="6ACBD982" w14:textId="457BBDF7" w:rsidR="000160EA" w:rsidRPr="00494B5F" w:rsidRDefault="000160EA" w:rsidP="00185E15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shd w:val="clear" w:color="auto" w:fill="4BACC6" w:themeFill="accent5"/>
          </w:tcPr>
          <w:p w14:paraId="04DF26C8" w14:textId="302A6F20" w:rsidR="005F1303" w:rsidRDefault="005F1303" w:rsidP="003261E0">
            <w:pPr>
              <w:rPr>
                <w:sz w:val="20"/>
                <w:szCs w:val="20"/>
              </w:rPr>
            </w:pPr>
          </w:p>
          <w:p w14:paraId="21D2540C" w14:textId="76B648DE" w:rsidR="00F01FEA" w:rsidRPr="00F01FEA" w:rsidRDefault="003E0B1D" w:rsidP="00F01FEA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2469D37" wp14:editId="4562DA07">
                  <wp:extent cx="1895475" cy="2461858"/>
                  <wp:effectExtent l="0" t="0" r="0" b="0"/>
                  <wp:docPr id="1282183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4840" cy="2474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DF89A3" w14:textId="6346DC99" w:rsidR="00EB566D" w:rsidRPr="00494B5F" w:rsidRDefault="00EB566D" w:rsidP="003E0B1D">
            <w:pPr>
              <w:rPr>
                <w:sz w:val="20"/>
                <w:szCs w:val="20"/>
              </w:rPr>
            </w:pPr>
          </w:p>
        </w:tc>
      </w:tr>
      <w:tr w:rsidR="00CD08B0" w:rsidRPr="006053C6" w14:paraId="5AD0C20C" w14:textId="77777777" w:rsidTr="00F71A7C">
        <w:trPr>
          <w:gridAfter w:val="1"/>
          <w:wAfter w:w="29" w:type="dxa"/>
          <w:trHeight w:val="3693"/>
        </w:trPr>
        <w:tc>
          <w:tcPr>
            <w:tcW w:w="3681" w:type="dxa"/>
            <w:shd w:val="clear" w:color="auto" w:fill="FBD4B4" w:themeFill="accent6" w:themeFillTint="66"/>
          </w:tcPr>
          <w:p w14:paraId="040664D1" w14:textId="77777777" w:rsidR="00CD08B0" w:rsidRPr="006053C6" w:rsidRDefault="00CD08B0" w:rsidP="009D724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045663AC" w14:textId="77777777" w:rsidR="00CD08B0" w:rsidRPr="00893516" w:rsidRDefault="00CD08B0" w:rsidP="009D7248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893516">
              <w:rPr>
                <w:rFonts w:ascii="Barmeno" w:hAnsi="Barmeno"/>
                <w:b/>
                <w:bCs/>
                <w:sz w:val="24"/>
                <w:szCs w:val="24"/>
              </w:rPr>
              <w:t>The Hanbury Pantomime</w:t>
            </w:r>
          </w:p>
          <w:p w14:paraId="013A6460" w14:textId="77777777" w:rsidR="00CD08B0" w:rsidRDefault="00CD08B0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382974C4" w14:textId="2EC48C73" w:rsidR="00CD08B0" w:rsidRDefault="00CD08B0" w:rsidP="009D7248">
            <w:pPr>
              <w:jc w:val="center"/>
              <w:rPr>
                <w:i/>
                <w:sz w:val="20"/>
                <w:szCs w:val="20"/>
              </w:rPr>
            </w:pPr>
            <w:r w:rsidRPr="00D52459">
              <w:rPr>
                <w:i/>
                <w:sz w:val="20"/>
                <w:szCs w:val="20"/>
              </w:rPr>
              <w:t>Students audition for roles, write their parts,</w:t>
            </w:r>
            <w:r w:rsidR="00600D01">
              <w:rPr>
                <w:i/>
                <w:sz w:val="20"/>
                <w:szCs w:val="20"/>
              </w:rPr>
              <w:t xml:space="preserve"> showcase their skills,</w:t>
            </w:r>
            <w:r w:rsidRPr="00D52459">
              <w:rPr>
                <w:i/>
                <w:sz w:val="20"/>
                <w:szCs w:val="20"/>
              </w:rPr>
              <w:t xml:space="preserve"> decide on the music, choose their costumes</w:t>
            </w:r>
            <w:r w:rsidR="00E75572">
              <w:rPr>
                <w:i/>
                <w:sz w:val="20"/>
                <w:szCs w:val="20"/>
              </w:rPr>
              <w:t>, dress up</w:t>
            </w:r>
            <w:r w:rsidR="00600D01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–</w:t>
            </w:r>
            <w:r w:rsidR="00B60370">
              <w:rPr>
                <w:i/>
                <w:sz w:val="20"/>
                <w:szCs w:val="20"/>
              </w:rPr>
              <w:t xml:space="preserve"> </w:t>
            </w:r>
            <w:r w:rsidR="00FF07B9">
              <w:rPr>
                <w:i/>
                <w:sz w:val="20"/>
                <w:szCs w:val="20"/>
              </w:rPr>
              <w:t>a</w:t>
            </w:r>
            <w:r w:rsidR="00F61173">
              <w:rPr>
                <w:i/>
                <w:sz w:val="20"/>
                <w:szCs w:val="20"/>
              </w:rPr>
              <w:t xml:space="preserve"> fresh and</w:t>
            </w:r>
            <w:r w:rsidR="00FF07B9">
              <w:rPr>
                <w:i/>
                <w:sz w:val="20"/>
                <w:szCs w:val="20"/>
              </w:rPr>
              <w:t xml:space="preserve"> creative approach</w:t>
            </w:r>
            <w:r w:rsidR="006A0ACD">
              <w:rPr>
                <w:i/>
                <w:sz w:val="20"/>
                <w:szCs w:val="20"/>
              </w:rPr>
              <w:t xml:space="preserve">. It </w:t>
            </w:r>
            <w:r w:rsidR="007B45B7">
              <w:rPr>
                <w:i/>
                <w:sz w:val="20"/>
                <w:szCs w:val="20"/>
              </w:rPr>
              <w:t xml:space="preserve">is </w:t>
            </w:r>
            <w:r w:rsidR="006A0ACD">
              <w:rPr>
                <w:i/>
                <w:sz w:val="20"/>
                <w:szCs w:val="20"/>
              </w:rPr>
              <w:t>a Chailey tradition</w:t>
            </w:r>
            <w:r w:rsidR="001F0A20">
              <w:rPr>
                <w:i/>
                <w:sz w:val="20"/>
                <w:szCs w:val="20"/>
              </w:rPr>
              <w:t>!</w:t>
            </w:r>
          </w:p>
          <w:p w14:paraId="573FB3ED" w14:textId="77777777" w:rsidR="00C875A1" w:rsidRPr="00D52459" w:rsidRDefault="00C875A1" w:rsidP="009D7248">
            <w:pPr>
              <w:jc w:val="center"/>
              <w:rPr>
                <w:i/>
                <w:sz w:val="20"/>
                <w:szCs w:val="20"/>
              </w:rPr>
            </w:pPr>
          </w:p>
          <w:p w14:paraId="29715E65" w14:textId="77777777" w:rsidR="00CD08B0" w:rsidRPr="00494B5F" w:rsidRDefault="00CD08B0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494B5F">
              <w:rPr>
                <w:i/>
                <w:color w:val="7030A0"/>
                <w:sz w:val="20"/>
                <w:szCs w:val="20"/>
              </w:rPr>
              <w:t xml:space="preserve">PSHE – exploration of feelings in the context of </w:t>
            </w:r>
            <w:r>
              <w:rPr>
                <w:i/>
                <w:color w:val="7030A0"/>
                <w:sz w:val="20"/>
                <w:szCs w:val="20"/>
              </w:rPr>
              <w:t>Drama</w:t>
            </w:r>
          </w:p>
          <w:p w14:paraId="7D3F09CD" w14:textId="77777777" w:rsidR="00CD08B0" w:rsidRDefault="00CD08B0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494B5F">
              <w:rPr>
                <w:i/>
                <w:color w:val="7030A0"/>
                <w:sz w:val="20"/>
                <w:szCs w:val="20"/>
              </w:rPr>
              <w:t>Building confidence</w:t>
            </w:r>
          </w:p>
          <w:p w14:paraId="7667F7C1" w14:textId="77777777" w:rsidR="00CD08B0" w:rsidRPr="00A410CC" w:rsidRDefault="00CD08B0" w:rsidP="009D7248">
            <w:pPr>
              <w:jc w:val="center"/>
              <w:rPr>
                <w:i/>
                <w:noProof/>
                <w:color w:val="7030A0"/>
                <w:sz w:val="20"/>
                <w:szCs w:val="20"/>
                <w:lang w:eastAsia="en-GB"/>
              </w:rPr>
            </w:pPr>
          </w:p>
        </w:tc>
        <w:tc>
          <w:tcPr>
            <w:tcW w:w="3815" w:type="dxa"/>
            <w:gridSpan w:val="2"/>
            <w:shd w:val="clear" w:color="auto" w:fill="548DD4" w:themeFill="text2" w:themeFillTint="99"/>
          </w:tcPr>
          <w:p w14:paraId="0D9891BD" w14:textId="77777777" w:rsidR="00CD08B0" w:rsidRPr="006C774D" w:rsidRDefault="00CD08B0" w:rsidP="009D7248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  <w:p w14:paraId="311BC56B" w14:textId="77777777" w:rsidR="00CD08B0" w:rsidRPr="00893516" w:rsidRDefault="00CD08B0" w:rsidP="009D7248">
            <w:pPr>
              <w:jc w:val="center"/>
              <w:rPr>
                <w:rFonts w:ascii="Barmeno" w:hAnsi="Barmeno"/>
                <w:b/>
                <w:sz w:val="24"/>
                <w:szCs w:val="24"/>
              </w:rPr>
            </w:pPr>
            <w:r w:rsidRPr="00893516">
              <w:rPr>
                <w:rFonts w:ascii="Barmeno" w:hAnsi="Barmeno"/>
                <w:b/>
                <w:sz w:val="24"/>
                <w:szCs w:val="24"/>
              </w:rPr>
              <w:t>Visitors</w:t>
            </w:r>
          </w:p>
          <w:p w14:paraId="443B9749" w14:textId="77777777" w:rsidR="003106D5" w:rsidRDefault="003106D5" w:rsidP="003106D5">
            <w:pPr>
              <w:jc w:val="center"/>
              <w:rPr>
                <w:i/>
                <w:sz w:val="18"/>
                <w:szCs w:val="18"/>
              </w:rPr>
            </w:pPr>
          </w:p>
          <w:p w14:paraId="51D04594" w14:textId="13ACCCCB" w:rsidR="00CD08B0" w:rsidRPr="001F0A20" w:rsidRDefault="001E0E90" w:rsidP="003106D5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1F0A20">
              <w:rPr>
                <w:i/>
                <w:sz w:val="20"/>
                <w:szCs w:val="20"/>
              </w:rPr>
              <w:t>Roedean</w:t>
            </w:r>
            <w:proofErr w:type="spellEnd"/>
            <w:r w:rsidRPr="001F0A20">
              <w:rPr>
                <w:i/>
                <w:sz w:val="20"/>
                <w:szCs w:val="20"/>
              </w:rPr>
              <w:t xml:space="preserve"> School</w:t>
            </w:r>
            <w:r w:rsidR="001F0A20">
              <w:rPr>
                <w:i/>
                <w:sz w:val="20"/>
                <w:szCs w:val="20"/>
              </w:rPr>
              <w:t xml:space="preserve"> CAP</w:t>
            </w:r>
          </w:p>
          <w:p w14:paraId="48DECFE3" w14:textId="77777777" w:rsidR="00CD08B0" w:rsidRPr="001F0A20" w:rsidRDefault="00CD08B0" w:rsidP="003106D5">
            <w:pPr>
              <w:jc w:val="center"/>
              <w:rPr>
                <w:i/>
                <w:sz w:val="20"/>
                <w:szCs w:val="20"/>
              </w:rPr>
            </w:pPr>
            <w:r w:rsidRPr="001F0A20">
              <w:rPr>
                <w:i/>
                <w:sz w:val="20"/>
                <w:szCs w:val="20"/>
              </w:rPr>
              <w:t>Role models with disabilities</w:t>
            </w:r>
          </w:p>
          <w:p w14:paraId="6A89CDBB" w14:textId="415335DE" w:rsidR="00DF633F" w:rsidRDefault="00306C14" w:rsidP="003106D5">
            <w:pPr>
              <w:jc w:val="center"/>
              <w:rPr>
                <w:i/>
                <w:sz w:val="20"/>
                <w:szCs w:val="20"/>
              </w:rPr>
            </w:pPr>
            <w:r w:rsidRPr="001F0A20">
              <w:rPr>
                <w:i/>
                <w:sz w:val="20"/>
                <w:szCs w:val="20"/>
              </w:rPr>
              <w:t xml:space="preserve">Make a Difference Day </w:t>
            </w:r>
          </w:p>
          <w:p w14:paraId="7C544879" w14:textId="24CE6135" w:rsidR="00306C14" w:rsidRDefault="00DF633F" w:rsidP="003106D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Ed Boxall, Poet</w:t>
            </w:r>
          </w:p>
          <w:p w14:paraId="282E2C00" w14:textId="2790E30E" w:rsidR="007B45B7" w:rsidRDefault="007B45B7" w:rsidP="003106D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20"/>
                <w:szCs w:val="20"/>
              </w:rPr>
              <w:t>Work Experience Students</w:t>
            </w:r>
          </w:p>
          <w:p w14:paraId="1368C01F" w14:textId="77777777" w:rsidR="00C875A1" w:rsidRPr="006C774D" w:rsidRDefault="00C875A1" w:rsidP="003106D5">
            <w:pPr>
              <w:jc w:val="center"/>
              <w:rPr>
                <w:i/>
                <w:sz w:val="18"/>
                <w:szCs w:val="18"/>
              </w:rPr>
            </w:pPr>
          </w:p>
          <w:p w14:paraId="26DA192C" w14:textId="77777777" w:rsidR="00CD08B0" w:rsidRPr="006053C6" w:rsidRDefault="00CD08B0" w:rsidP="003106D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C774D">
              <w:rPr>
                <w:i/>
                <w:color w:val="7030A0"/>
                <w:sz w:val="18"/>
                <w:szCs w:val="18"/>
              </w:rPr>
              <w:t>PSHE – Developing empathy for others, communication with a wide range of people, awareness of the wider environment</w:t>
            </w:r>
          </w:p>
        </w:tc>
        <w:tc>
          <w:tcPr>
            <w:tcW w:w="3698" w:type="dxa"/>
            <w:gridSpan w:val="3"/>
            <w:shd w:val="clear" w:color="auto" w:fill="F2FB9F"/>
          </w:tcPr>
          <w:p w14:paraId="1804816E" w14:textId="77777777" w:rsidR="00CD08B0" w:rsidRDefault="00CD08B0" w:rsidP="009D724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FE627A2" w14:textId="77777777" w:rsidR="00CD08B0" w:rsidRPr="00893516" w:rsidRDefault="00CD08B0" w:rsidP="009D7248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893516">
              <w:rPr>
                <w:rFonts w:ascii="Barmeno" w:hAnsi="Barmeno"/>
                <w:b/>
                <w:bCs/>
                <w:sz w:val="24"/>
                <w:szCs w:val="24"/>
              </w:rPr>
              <w:t>Seasonal Activities</w:t>
            </w:r>
          </w:p>
          <w:p w14:paraId="3B8B676A" w14:textId="77777777" w:rsidR="00CD08B0" w:rsidRPr="00494B5F" w:rsidRDefault="00CD08B0" w:rsidP="009D7248">
            <w:pPr>
              <w:jc w:val="center"/>
              <w:rPr>
                <w:rFonts w:ascii="Barmeno" w:hAnsi="Barmeno"/>
                <w:sz w:val="24"/>
                <w:szCs w:val="24"/>
              </w:rPr>
            </w:pPr>
          </w:p>
          <w:p w14:paraId="3CEB9343" w14:textId="77777777" w:rsidR="00CD08B0" w:rsidRPr="00494B5F" w:rsidRDefault="00CD08B0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The Hanbury Pantomime</w:t>
            </w:r>
          </w:p>
          <w:p w14:paraId="15A97D0C" w14:textId="77777777" w:rsidR="006D2C1F" w:rsidRDefault="00CD08B0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The</w:t>
            </w:r>
            <w:r w:rsidRPr="00494B5F">
              <w:rPr>
                <w:i/>
                <w:sz w:val="20"/>
                <w:szCs w:val="20"/>
              </w:rPr>
              <w:t xml:space="preserve"> Summer Ball</w:t>
            </w:r>
            <w:r w:rsidR="006D2C1F">
              <w:rPr>
                <w:i/>
                <w:sz w:val="20"/>
                <w:szCs w:val="20"/>
              </w:rPr>
              <w:t xml:space="preserve"> </w:t>
            </w:r>
          </w:p>
          <w:p w14:paraId="56A28E9E" w14:textId="4D026271" w:rsidR="00CD08B0" w:rsidRDefault="00D95F7B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Snowball Fights</w:t>
            </w:r>
          </w:p>
          <w:p w14:paraId="35463896" w14:textId="4DA9A773" w:rsidR="004F0344" w:rsidRDefault="004F0344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Hallowe’en </w:t>
            </w:r>
            <w:r w:rsidR="00A0214F">
              <w:rPr>
                <w:i/>
                <w:sz w:val="20"/>
                <w:szCs w:val="20"/>
              </w:rPr>
              <w:t>Party</w:t>
            </w:r>
          </w:p>
          <w:p w14:paraId="3F47C3BA" w14:textId="12E14BB5" w:rsidR="00A0214F" w:rsidRDefault="00A0214F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Santa Dash</w:t>
            </w:r>
          </w:p>
          <w:p w14:paraId="365CE859" w14:textId="22504CE2" w:rsidR="00D95F7B" w:rsidRDefault="00D95F7B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Pancake Flipping</w:t>
            </w:r>
          </w:p>
          <w:p w14:paraId="36D6291A" w14:textId="77777777" w:rsidR="00226872" w:rsidRDefault="00226872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295F84DD" w14:textId="632F2B37" w:rsidR="00CD08B0" w:rsidRPr="00E14EC5" w:rsidRDefault="00CD08B0" w:rsidP="00A575F2">
            <w:pPr>
              <w:jc w:val="center"/>
              <w:rPr>
                <w:rFonts w:ascii="Comic Sans MS" w:hAnsi="Comic Sans MS"/>
                <w:i/>
                <w:color w:val="7030A0"/>
                <w:sz w:val="18"/>
                <w:szCs w:val="18"/>
              </w:rPr>
            </w:pPr>
            <w:r w:rsidRPr="00494B5F">
              <w:rPr>
                <w:i/>
                <w:color w:val="7030A0"/>
                <w:sz w:val="20"/>
                <w:szCs w:val="20"/>
              </w:rPr>
              <w:t>PSHE –</w:t>
            </w:r>
            <w:r w:rsidR="00A575F2" w:rsidRPr="00A575F2">
              <w:rPr>
                <w:i/>
                <w:color w:val="7030A0"/>
                <w:sz w:val="20"/>
                <w:szCs w:val="20"/>
              </w:rPr>
              <w:t xml:space="preserve"> developing friendships and relationships</w:t>
            </w:r>
          </w:p>
        </w:tc>
        <w:tc>
          <w:tcPr>
            <w:tcW w:w="3798" w:type="dxa"/>
            <w:gridSpan w:val="3"/>
            <w:shd w:val="clear" w:color="auto" w:fill="66FFCC"/>
          </w:tcPr>
          <w:p w14:paraId="5078CFCD" w14:textId="77777777" w:rsidR="00CD08B0" w:rsidRDefault="00CD08B0" w:rsidP="009D7248">
            <w:pPr>
              <w:jc w:val="center"/>
              <w:rPr>
                <w:rFonts w:ascii="Comic Sans MS" w:hAnsi="Comic Sans MS"/>
                <w:i/>
                <w:color w:val="7030A0"/>
                <w:sz w:val="18"/>
                <w:szCs w:val="18"/>
              </w:rPr>
            </w:pPr>
          </w:p>
          <w:p w14:paraId="45C8CA2F" w14:textId="77777777" w:rsidR="00CD08B0" w:rsidRPr="00893516" w:rsidRDefault="00CD08B0" w:rsidP="009D7248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893516">
              <w:rPr>
                <w:rFonts w:ascii="Barmeno" w:hAnsi="Barmeno"/>
                <w:b/>
                <w:bCs/>
                <w:sz w:val="24"/>
                <w:szCs w:val="24"/>
              </w:rPr>
              <w:t>Whole School Activities</w:t>
            </w:r>
          </w:p>
          <w:p w14:paraId="43013754" w14:textId="77777777" w:rsidR="00CD08B0" w:rsidRDefault="00CD08B0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448FF358" w14:textId="4F39025A" w:rsidR="004F0344" w:rsidRPr="00275AA0" w:rsidRDefault="00CD08B0" w:rsidP="00A82EA7">
            <w:pPr>
              <w:jc w:val="center"/>
              <w:rPr>
                <w:i/>
                <w:sz w:val="20"/>
                <w:szCs w:val="20"/>
              </w:rPr>
            </w:pPr>
            <w:r w:rsidRPr="00275AA0">
              <w:rPr>
                <w:i/>
                <w:sz w:val="20"/>
                <w:szCs w:val="20"/>
              </w:rPr>
              <w:t>ChaileyFest</w:t>
            </w:r>
          </w:p>
          <w:p w14:paraId="37785CFD" w14:textId="77777777" w:rsidR="00CD08B0" w:rsidRDefault="00CD08B0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Celebration Day</w:t>
            </w:r>
          </w:p>
          <w:p w14:paraId="0F46F4F9" w14:textId="77777777" w:rsidR="00CD08B0" w:rsidRDefault="00CD08B0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‘Saying Goodbye’ Events</w:t>
            </w:r>
          </w:p>
          <w:p w14:paraId="3030B499" w14:textId="131E72FC" w:rsidR="00CD08B0" w:rsidRDefault="00F114B0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Christmas Markets</w:t>
            </w:r>
          </w:p>
          <w:p w14:paraId="3EC3BC79" w14:textId="44A86E51" w:rsidR="00C875A1" w:rsidRDefault="00C875A1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Singing Hands</w:t>
            </w:r>
          </w:p>
          <w:p w14:paraId="2F877209" w14:textId="5E0D266B" w:rsidR="001F0A20" w:rsidRDefault="001F0A20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Makaton Choir</w:t>
            </w:r>
          </w:p>
          <w:p w14:paraId="79D1A488" w14:textId="73ED825D" w:rsidR="00C875A1" w:rsidRDefault="00C875A1" w:rsidP="009D7248">
            <w:pPr>
              <w:jc w:val="center"/>
              <w:rPr>
                <w:i/>
                <w:sz w:val="20"/>
                <w:szCs w:val="20"/>
              </w:rPr>
            </w:pPr>
          </w:p>
          <w:p w14:paraId="578D17A4" w14:textId="77777777" w:rsidR="00CD08B0" w:rsidRPr="004F0344" w:rsidRDefault="00CD08B0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494B5F">
              <w:rPr>
                <w:i/>
                <w:color w:val="7030A0"/>
                <w:sz w:val="20"/>
                <w:szCs w:val="20"/>
              </w:rPr>
              <w:t>PSHE – developing friendships and relationships</w:t>
            </w:r>
          </w:p>
        </w:tc>
      </w:tr>
      <w:tr w:rsidR="000160EA" w:rsidRPr="006053C6" w14:paraId="42FE8234" w14:textId="77777777" w:rsidTr="003179A7">
        <w:trPr>
          <w:gridAfter w:val="1"/>
          <w:wAfter w:w="29" w:type="dxa"/>
          <w:trHeight w:val="58"/>
        </w:trPr>
        <w:tc>
          <w:tcPr>
            <w:tcW w:w="3681" w:type="dxa"/>
            <w:shd w:val="clear" w:color="auto" w:fill="FF3300"/>
          </w:tcPr>
          <w:p w14:paraId="3DB58D44" w14:textId="7FEB402B" w:rsidR="000160EA" w:rsidRDefault="000160EA" w:rsidP="007474A5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A65E6A2" w14:textId="5B64D09C" w:rsidR="00182B6E" w:rsidRPr="00182B6E" w:rsidRDefault="00182B6E" w:rsidP="00182B6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82B6E">
              <w:rPr>
                <w:rFonts w:ascii="Comic Sans MS" w:hAnsi="Comic Sans MS"/>
                <w:noProof/>
                <w:sz w:val="18"/>
                <w:szCs w:val="18"/>
              </w:rPr>
              <w:drawing>
                <wp:inline distT="0" distB="0" distL="0" distR="0" wp14:anchorId="420A2623" wp14:editId="496F7552">
                  <wp:extent cx="1666875" cy="2222020"/>
                  <wp:effectExtent l="0" t="0" r="0" b="6985"/>
                  <wp:docPr id="2773896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877" cy="2228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1D3C37" w14:textId="228D9905" w:rsidR="00F617B3" w:rsidRPr="00F617B3" w:rsidRDefault="00F617B3" w:rsidP="00F617B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492CBF2E" w14:textId="01203C42" w:rsidR="00666602" w:rsidRPr="006053C6" w:rsidRDefault="00666602" w:rsidP="00182B6E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815" w:type="dxa"/>
            <w:gridSpan w:val="2"/>
            <w:shd w:val="clear" w:color="auto" w:fill="FFFF66"/>
          </w:tcPr>
          <w:p w14:paraId="7BF091F6" w14:textId="6FEADE28" w:rsidR="000160EA" w:rsidRDefault="000160EA" w:rsidP="00E74C2F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B9AE10A" w14:textId="470639AE" w:rsidR="00D573A6" w:rsidRPr="00D573A6" w:rsidRDefault="00D573A6" w:rsidP="00D573A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573A6">
              <w:rPr>
                <w:rFonts w:ascii="Comic Sans MS" w:hAnsi="Comic Sans MS"/>
                <w:noProof/>
                <w:sz w:val="18"/>
                <w:szCs w:val="18"/>
              </w:rPr>
              <w:drawing>
                <wp:inline distT="0" distB="0" distL="0" distR="0" wp14:anchorId="06905F0B" wp14:editId="2DCEAF3A">
                  <wp:extent cx="2285365" cy="1523365"/>
                  <wp:effectExtent l="0" t="0" r="635" b="635"/>
                  <wp:docPr id="188668306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365" cy="152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E378B0" w14:textId="03DAEE8C" w:rsidR="002E0F23" w:rsidRDefault="002E0F23" w:rsidP="000160E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698" w:type="dxa"/>
            <w:gridSpan w:val="3"/>
            <w:shd w:val="clear" w:color="auto" w:fill="92D050"/>
          </w:tcPr>
          <w:p w14:paraId="282A2BDA" w14:textId="70A1AEA7" w:rsidR="000160EA" w:rsidRDefault="000160EA" w:rsidP="006D2C1F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73538B9" w14:textId="6041C499" w:rsidR="00EB566D" w:rsidRDefault="00075170" w:rsidP="000841E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7E83175" wp14:editId="562013D9">
                  <wp:extent cx="2211070" cy="1658620"/>
                  <wp:effectExtent l="0" t="0" r="0" b="0"/>
                  <wp:docPr id="6372730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070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8" w:type="dxa"/>
            <w:gridSpan w:val="3"/>
            <w:shd w:val="clear" w:color="auto" w:fill="FF99FF"/>
          </w:tcPr>
          <w:p w14:paraId="718D13F3" w14:textId="77777777" w:rsidR="00045374" w:rsidRDefault="00045374" w:rsidP="000160EA">
            <w:pPr>
              <w:jc w:val="center"/>
              <w:rPr>
                <w:noProof/>
              </w:rPr>
            </w:pPr>
          </w:p>
          <w:p w14:paraId="43F809C5" w14:textId="34702F2D" w:rsidR="00644776" w:rsidRPr="00644776" w:rsidRDefault="00644776" w:rsidP="00644776">
            <w:pPr>
              <w:jc w:val="center"/>
              <w:rPr>
                <w:noProof/>
              </w:rPr>
            </w:pPr>
            <w:r w:rsidRPr="00644776">
              <w:rPr>
                <w:noProof/>
              </w:rPr>
              <w:drawing>
                <wp:inline distT="0" distB="0" distL="0" distR="0" wp14:anchorId="41B1257D" wp14:editId="71BAC768">
                  <wp:extent cx="2274570" cy="1501775"/>
                  <wp:effectExtent l="0" t="0" r="0" b="3175"/>
                  <wp:docPr id="1262541416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570" cy="150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C59F33" w14:textId="714E94D4" w:rsidR="00283882" w:rsidRDefault="00283882" w:rsidP="000160EA">
            <w:pPr>
              <w:jc w:val="center"/>
              <w:rPr>
                <w:noProof/>
              </w:rPr>
            </w:pPr>
          </w:p>
          <w:p w14:paraId="2AFDD495" w14:textId="028F0BA9" w:rsidR="000160EA" w:rsidRDefault="000160EA" w:rsidP="000160E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4EDD483" w14:textId="5E923B67" w:rsidR="00CE213B" w:rsidRPr="006053C6" w:rsidRDefault="00CE213B" w:rsidP="000160E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D08B0" w:rsidRPr="006053C6" w14:paraId="489D60FF" w14:textId="77777777" w:rsidTr="00244D8F">
        <w:trPr>
          <w:trHeight w:val="2004"/>
        </w:trPr>
        <w:tc>
          <w:tcPr>
            <w:tcW w:w="3681" w:type="dxa"/>
            <w:shd w:val="clear" w:color="auto" w:fill="F2DBDB" w:themeFill="accent2" w:themeFillTint="33"/>
          </w:tcPr>
          <w:p w14:paraId="38D5CBD9" w14:textId="77777777" w:rsidR="00B15312" w:rsidRPr="006053C6" w:rsidRDefault="00B15312" w:rsidP="009D724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4FA65583" w14:textId="0382558C" w:rsidR="007D2FC7" w:rsidRDefault="00D60594" w:rsidP="006E13F5">
            <w:pPr>
              <w:jc w:val="center"/>
              <w:rPr>
                <w:rFonts w:ascii="Barmeno" w:hAnsi="Barmeno"/>
                <w:b/>
                <w:bCs/>
                <w:iCs/>
                <w:sz w:val="24"/>
                <w:szCs w:val="24"/>
              </w:rPr>
            </w:pPr>
            <w:r>
              <w:rPr>
                <w:rFonts w:ascii="Barmeno" w:hAnsi="Barmeno"/>
                <w:b/>
                <w:bCs/>
                <w:iCs/>
                <w:sz w:val="24"/>
                <w:szCs w:val="24"/>
              </w:rPr>
              <w:t>Singer Songwriter Sessions</w:t>
            </w:r>
          </w:p>
          <w:p w14:paraId="5CC69653" w14:textId="77777777" w:rsidR="00D60594" w:rsidRDefault="00D60594" w:rsidP="006E13F5">
            <w:pPr>
              <w:jc w:val="center"/>
              <w:rPr>
                <w:rFonts w:ascii="Barmeno" w:hAnsi="Barmeno"/>
                <w:b/>
                <w:bCs/>
                <w:iCs/>
                <w:sz w:val="24"/>
                <w:szCs w:val="24"/>
              </w:rPr>
            </w:pPr>
          </w:p>
          <w:p w14:paraId="150FD3DC" w14:textId="6CC19546" w:rsidR="00D60594" w:rsidRPr="00013C3B" w:rsidRDefault="00D60594" w:rsidP="006E13F5">
            <w:pPr>
              <w:jc w:val="center"/>
              <w:rPr>
                <w:rFonts w:ascii="Barmeno" w:hAnsi="Barmeno"/>
                <w:i/>
                <w:sz w:val="24"/>
                <w:szCs w:val="24"/>
              </w:rPr>
            </w:pPr>
            <w:r w:rsidRPr="00013C3B">
              <w:rPr>
                <w:rFonts w:ascii="Barmeno" w:hAnsi="Barmeno"/>
                <w:i/>
                <w:sz w:val="24"/>
                <w:szCs w:val="24"/>
              </w:rPr>
              <w:t xml:space="preserve">Hanbury students write their own songs and sing along to them </w:t>
            </w:r>
            <w:r w:rsidR="003F5802" w:rsidRPr="00013C3B">
              <w:rPr>
                <w:rFonts w:ascii="Barmeno" w:hAnsi="Barmeno"/>
                <w:i/>
                <w:sz w:val="24"/>
                <w:szCs w:val="24"/>
              </w:rPr>
              <w:t>at a weekly gathering, with some old favourites too</w:t>
            </w:r>
          </w:p>
          <w:p w14:paraId="21C19C8A" w14:textId="77777777" w:rsidR="00182F98" w:rsidRDefault="00182F98" w:rsidP="00D60594">
            <w:pPr>
              <w:rPr>
                <w:rFonts w:ascii="Barmeno" w:hAnsi="Barmeno"/>
                <w:i/>
                <w:sz w:val="24"/>
                <w:szCs w:val="24"/>
              </w:rPr>
            </w:pPr>
          </w:p>
          <w:p w14:paraId="46481AB0" w14:textId="6F85F7D1" w:rsidR="007927E5" w:rsidRPr="007927E5" w:rsidRDefault="007927E5" w:rsidP="006E13F5">
            <w:pPr>
              <w:jc w:val="center"/>
              <w:rPr>
                <w:rFonts w:ascii="Barmeno" w:hAnsi="Barmeno"/>
                <w:i/>
                <w:color w:val="7030A0"/>
                <w:sz w:val="24"/>
                <w:szCs w:val="24"/>
              </w:rPr>
            </w:pPr>
            <w:r w:rsidRPr="007927E5">
              <w:rPr>
                <w:rFonts w:ascii="Barmeno" w:hAnsi="Barmeno"/>
                <w:i/>
                <w:color w:val="7030A0"/>
                <w:sz w:val="24"/>
                <w:szCs w:val="24"/>
              </w:rPr>
              <w:t>PSHE – building confidence, communication skills</w:t>
            </w:r>
          </w:p>
        </w:tc>
        <w:tc>
          <w:tcPr>
            <w:tcW w:w="3827" w:type="dxa"/>
            <w:gridSpan w:val="3"/>
            <w:shd w:val="clear" w:color="auto" w:fill="FFC000"/>
          </w:tcPr>
          <w:p w14:paraId="5734B31E" w14:textId="77777777" w:rsidR="00B15312" w:rsidRPr="006053C6" w:rsidRDefault="00B15312" w:rsidP="009D724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1BC8764B" w14:textId="77777777" w:rsidR="00B15312" w:rsidRPr="00CE1C55" w:rsidRDefault="00B15312" w:rsidP="009D7248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 w:rsidRPr="00CE1C55">
              <w:rPr>
                <w:rFonts w:ascii="Barmeno" w:hAnsi="Barmeno"/>
                <w:b/>
                <w:bCs/>
                <w:sz w:val="24"/>
                <w:szCs w:val="24"/>
              </w:rPr>
              <w:t>Workshops</w:t>
            </w:r>
          </w:p>
          <w:p w14:paraId="746EE067" w14:textId="77777777" w:rsidR="00B15312" w:rsidRPr="006053C6" w:rsidRDefault="00B15312" w:rsidP="009D724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1BF79649" w14:textId="1420C10D" w:rsidR="00013C3B" w:rsidRPr="00770DE1" w:rsidRDefault="00B15312" w:rsidP="00013C3B">
            <w:pPr>
              <w:jc w:val="center"/>
              <w:rPr>
                <w:i/>
                <w:sz w:val="20"/>
                <w:szCs w:val="20"/>
              </w:rPr>
            </w:pPr>
            <w:r w:rsidRPr="00770DE1">
              <w:rPr>
                <w:i/>
                <w:sz w:val="20"/>
                <w:szCs w:val="20"/>
              </w:rPr>
              <w:t>Live Music</w:t>
            </w:r>
          </w:p>
          <w:p w14:paraId="486AE199" w14:textId="77777777" w:rsidR="00B15312" w:rsidRDefault="00B15312" w:rsidP="009D7248">
            <w:pPr>
              <w:jc w:val="center"/>
              <w:rPr>
                <w:i/>
                <w:sz w:val="20"/>
                <w:szCs w:val="20"/>
              </w:rPr>
            </w:pPr>
            <w:r w:rsidRPr="00770DE1">
              <w:rPr>
                <w:i/>
                <w:sz w:val="20"/>
                <w:szCs w:val="20"/>
              </w:rPr>
              <w:t>Christmas Crafts</w:t>
            </w:r>
          </w:p>
          <w:p w14:paraId="475D8099" w14:textId="7B76A117" w:rsidR="00CE636B" w:rsidRDefault="005763F5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Rock</w:t>
            </w:r>
            <w:r w:rsidR="00CE636B">
              <w:rPr>
                <w:i/>
                <w:sz w:val="20"/>
                <w:szCs w:val="20"/>
              </w:rPr>
              <w:t xml:space="preserve"> Choir</w:t>
            </w:r>
          </w:p>
          <w:p w14:paraId="3FE9B503" w14:textId="77777777" w:rsidR="00494E46" w:rsidRDefault="00B51AE8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Pamper Sessions</w:t>
            </w:r>
          </w:p>
          <w:p w14:paraId="110EEAD7" w14:textId="01E8C3CF" w:rsidR="00B51AE8" w:rsidRDefault="00B51AE8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14:paraId="691B5B80" w14:textId="77777777" w:rsidR="00B15312" w:rsidRPr="00770DE1" w:rsidRDefault="00B15312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770DE1">
              <w:rPr>
                <w:i/>
                <w:color w:val="7030A0"/>
                <w:sz w:val="20"/>
                <w:szCs w:val="20"/>
              </w:rPr>
              <w:t>PSHE – Awareness of the wider environment</w:t>
            </w:r>
          </w:p>
          <w:p w14:paraId="5992293F" w14:textId="77777777" w:rsidR="00B15312" w:rsidRPr="00770DE1" w:rsidRDefault="00B15312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770DE1">
              <w:rPr>
                <w:i/>
                <w:color w:val="7030A0"/>
                <w:sz w:val="20"/>
                <w:szCs w:val="20"/>
              </w:rPr>
              <w:t>Developing communication with a wide range of people</w:t>
            </w:r>
          </w:p>
          <w:p w14:paraId="5745375E" w14:textId="77777777" w:rsidR="00B15312" w:rsidRPr="00770DE1" w:rsidRDefault="00B15312" w:rsidP="009D7248">
            <w:pPr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1569F70E" w14:textId="77777777" w:rsidR="00B15312" w:rsidRPr="006053C6" w:rsidRDefault="00B15312" w:rsidP="009D7248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FF99FF"/>
          </w:tcPr>
          <w:p w14:paraId="1D3788C3" w14:textId="77777777" w:rsidR="00B15312" w:rsidRPr="006053C6" w:rsidRDefault="00B15312" w:rsidP="009D7248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</w:p>
          <w:p w14:paraId="76866EEA" w14:textId="21717448" w:rsidR="00B15312" w:rsidRPr="00CE1C55" w:rsidRDefault="009B73F1" w:rsidP="009D7248">
            <w:pPr>
              <w:jc w:val="center"/>
              <w:rPr>
                <w:rFonts w:ascii="Barmeno" w:hAnsi="Barmeno"/>
                <w:b/>
                <w:bCs/>
                <w:sz w:val="24"/>
                <w:szCs w:val="24"/>
              </w:rPr>
            </w:pPr>
            <w:r>
              <w:rPr>
                <w:rFonts w:ascii="Barmeno" w:hAnsi="Barmeno"/>
                <w:b/>
                <w:bCs/>
                <w:sz w:val="24"/>
                <w:szCs w:val="24"/>
              </w:rPr>
              <w:t>Patchwork Farm</w:t>
            </w:r>
          </w:p>
          <w:p w14:paraId="1E59EB30" w14:textId="77777777" w:rsidR="00B15312" w:rsidRDefault="00B15312" w:rsidP="009D7248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</w:p>
          <w:p w14:paraId="033AEFC4" w14:textId="305C5853" w:rsidR="009B73F1" w:rsidRPr="009B73F1" w:rsidRDefault="009B73F1" w:rsidP="009B73F1">
            <w:pPr>
              <w:jc w:val="center"/>
              <w:rPr>
                <w:i/>
                <w:sz w:val="20"/>
                <w:szCs w:val="20"/>
              </w:rPr>
            </w:pPr>
            <w:r w:rsidRPr="009B73F1">
              <w:rPr>
                <w:i/>
                <w:sz w:val="20"/>
                <w:szCs w:val="20"/>
              </w:rPr>
              <w:t>Our onsite farm provides opportunities for learning and development in all aspects – sensory, communication, engagement, specific learning, social opportunities</w:t>
            </w:r>
          </w:p>
          <w:p w14:paraId="640FEF73" w14:textId="77777777" w:rsidR="000B7932" w:rsidRDefault="000B7932" w:rsidP="00CE636B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76454108" w14:textId="56A71CFD" w:rsidR="00B15312" w:rsidRPr="00770DE1" w:rsidRDefault="00B15312" w:rsidP="00CE636B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770DE1">
              <w:rPr>
                <w:i/>
                <w:color w:val="7030A0"/>
                <w:sz w:val="20"/>
                <w:szCs w:val="20"/>
              </w:rPr>
              <w:t>PSHE –</w:t>
            </w:r>
          </w:p>
          <w:p w14:paraId="59DCCDB6" w14:textId="77777777" w:rsidR="00B15312" w:rsidRPr="00770DE1" w:rsidRDefault="00B15312" w:rsidP="00CE636B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770DE1">
              <w:rPr>
                <w:i/>
                <w:color w:val="7030A0"/>
                <w:sz w:val="20"/>
                <w:szCs w:val="20"/>
              </w:rPr>
              <w:t>Communication with a wide range of people</w:t>
            </w:r>
          </w:p>
          <w:p w14:paraId="06CC9810" w14:textId="77777777" w:rsidR="00B15312" w:rsidRPr="006053C6" w:rsidRDefault="00B15312" w:rsidP="009D724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shd w:val="clear" w:color="auto" w:fill="B8F2F8"/>
          </w:tcPr>
          <w:p w14:paraId="71F2423A" w14:textId="77777777" w:rsidR="007F4C07" w:rsidRDefault="007F4C07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</w:p>
          <w:p w14:paraId="75E38F8C" w14:textId="77777777" w:rsidR="007F4C07" w:rsidRPr="00E77E20" w:rsidRDefault="00E77E20" w:rsidP="009D7248">
            <w:pPr>
              <w:jc w:val="center"/>
              <w:rPr>
                <w:rFonts w:ascii="Barmeno" w:hAnsi="Barmeno"/>
                <w:b/>
                <w:color w:val="7030A0"/>
                <w:sz w:val="24"/>
                <w:szCs w:val="24"/>
              </w:rPr>
            </w:pPr>
            <w:r>
              <w:rPr>
                <w:rFonts w:ascii="Barmeno" w:hAnsi="Barmeno"/>
                <w:b/>
                <w:sz w:val="24"/>
                <w:szCs w:val="24"/>
              </w:rPr>
              <w:t xml:space="preserve">The </w:t>
            </w:r>
            <w:r w:rsidR="007F4C07" w:rsidRPr="00E77E20">
              <w:rPr>
                <w:rFonts w:ascii="Barmeno" w:hAnsi="Barmeno"/>
                <w:b/>
                <w:sz w:val="24"/>
                <w:szCs w:val="24"/>
              </w:rPr>
              <w:t>DREAM Centre</w:t>
            </w:r>
          </w:p>
          <w:p w14:paraId="3606DE07" w14:textId="77777777" w:rsidR="007F4C07" w:rsidRDefault="007F4C07" w:rsidP="009D7248">
            <w:pPr>
              <w:jc w:val="center"/>
              <w:rPr>
                <w:rFonts w:ascii="Barmeno" w:hAnsi="Barmeno"/>
                <w:i/>
                <w:color w:val="7030A0"/>
                <w:sz w:val="20"/>
                <w:szCs w:val="20"/>
              </w:rPr>
            </w:pPr>
          </w:p>
          <w:p w14:paraId="4080893C" w14:textId="633D4884" w:rsidR="007F4C07" w:rsidRDefault="00AA411F" w:rsidP="009D7248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Awards Ceremonies, </w:t>
            </w:r>
            <w:r w:rsidR="007F4C07">
              <w:rPr>
                <w:i/>
                <w:sz w:val="20"/>
                <w:szCs w:val="20"/>
              </w:rPr>
              <w:t xml:space="preserve">Rebound, Drama, </w:t>
            </w:r>
            <w:r w:rsidR="007E7C96">
              <w:rPr>
                <w:i/>
                <w:sz w:val="20"/>
                <w:szCs w:val="20"/>
              </w:rPr>
              <w:t>UV Rave</w:t>
            </w:r>
            <w:r w:rsidR="007F4C07">
              <w:rPr>
                <w:i/>
                <w:sz w:val="20"/>
                <w:szCs w:val="20"/>
              </w:rPr>
              <w:t>, the Hanbury Pantomime,</w:t>
            </w:r>
            <w:r w:rsidR="001F0A20">
              <w:rPr>
                <w:i/>
                <w:sz w:val="20"/>
                <w:szCs w:val="20"/>
              </w:rPr>
              <w:t xml:space="preserve"> visiting musicians</w:t>
            </w:r>
            <w:r w:rsidR="007F4C07">
              <w:rPr>
                <w:i/>
                <w:sz w:val="20"/>
                <w:szCs w:val="20"/>
              </w:rPr>
              <w:t xml:space="preserve"> – the DREAM Centre provides a perfect </w:t>
            </w:r>
            <w:r w:rsidR="00937E78">
              <w:rPr>
                <w:i/>
                <w:sz w:val="20"/>
                <w:szCs w:val="20"/>
              </w:rPr>
              <w:t>venu</w:t>
            </w:r>
            <w:r w:rsidR="007F4C07">
              <w:rPr>
                <w:i/>
                <w:sz w:val="20"/>
                <w:szCs w:val="20"/>
              </w:rPr>
              <w:t xml:space="preserve">e for </w:t>
            </w:r>
            <w:r w:rsidR="00937E78">
              <w:rPr>
                <w:i/>
                <w:sz w:val="20"/>
                <w:szCs w:val="20"/>
              </w:rPr>
              <w:t xml:space="preserve">learning and enrichment </w:t>
            </w:r>
            <w:r w:rsidR="007F4C07">
              <w:rPr>
                <w:i/>
                <w:sz w:val="20"/>
                <w:szCs w:val="20"/>
              </w:rPr>
              <w:t>opportunities</w:t>
            </w:r>
            <w:r w:rsidR="00937E78">
              <w:rPr>
                <w:i/>
                <w:sz w:val="20"/>
                <w:szCs w:val="20"/>
              </w:rPr>
              <w:t xml:space="preserve"> for the Hanbury students</w:t>
            </w:r>
          </w:p>
          <w:p w14:paraId="404A0FD3" w14:textId="77777777" w:rsidR="00467DC6" w:rsidRPr="007F4C07" w:rsidRDefault="00467DC6" w:rsidP="009D7248">
            <w:pPr>
              <w:jc w:val="center"/>
              <w:rPr>
                <w:i/>
                <w:sz w:val="20"/>
                <w:szCs w:val="20"/>
              </w:rPr>
            </w:pPr>
          </w:p>
          <w:p w14:paraId="1E1DA2B5" w14:textId="77777777" w:rsidR="00B15312" w:rsidRPr="006C774D" w:rsidRDefault="00B15312" w:rsidP="009D7248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6C774D">
              <w:rPr>
                <w:i/>
                <w:color w:val="7030A0"/>
                <w:sz w:val="20"/>
                <w:szCs w:val="20"/>
              </w:rPr>
              <w:t>PSHE – building confidence, communication skills</w:t>
            </w:r>
          </w:p>
          <w:p w14:paraId="71F7C069" w14:textId="77777777" w:rsidR="00B15312" w:rsidRPr="006C774D" w:rsidRDefault="00B15312" w:rsidP="009D7248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AD0EF5" w:rsidRPr="006053C6" w14:paraId="799D780C" w14:textId="77777777" w:rsidTr="004623A3">
        <w:trPr>
          <w:trHeight w:val="2004"/>
        </w:trPr>
        <w:tc>
          <w:tcPr>
            <w:tcW w:w="3681" w:type="dxa"/>
            <w:shd w:val="clear" w:color="auto" w:fill="C00000"/>
          </w:tcPr>
          <w:p w14:paraId="6BCF9C7A" w14:textId="0E113E98" w:rsidR="000B3DBA" w:rsidRPr="000B3DBA" w:rsidRDefault="000B3DBA" w:rsidP="00D60594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750A966" w14:textId="4A29DF1D" w:rsidR="00B15312" w:rsidRPr="006053C6" w:rsidRDefault="006B0D8A" w:rsidP="000F10C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502AA24" wp14:editId="436129FC">
                  <wp:extent cx="2200275" cy="2200275"/>
                  <wp:effectExtent l="0" t="0" r="9525" b="9525"/>
                  <wp:docPr id="1034891359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gridSpan w:val="3"/>
            <w:shd w:val="clear" w:color="auto" w:fill="17365D" w:themeFill="text2" w:themeFillShade="BF"/>
          </w:tcPr>
          <w:p w14:paraId="5A04FC68" w14:textId="77777777" w:rsidR="004043AE" w:rsidRDefault="004043AE" w:rsidP="006470CA">
            <w:pPr>
              <w:jc w:val="center"/>
              <w:rPr>
                <w:noProof/>
              </w:rPr>
            </w:pPr>
          </w:p>
          <w:p w14:paraId="1C7FAB1D" w14:textId="37552F51" w:rsidR="006470CA" w:rsidRDefault="007C4ABC" w:rsidP="006470CA">
            <w:pPr>
              <w:jc w:val="center"/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57F0F195" wp14:editId="62CB56D2">
                  <wp:extent cx="2292985" cy="1529080"/>
                  <wp:effectExtent l="0" t="0" r="0" b="0"/>
                  <wp:docPr id="167431746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985" cy="15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C148E8" w14:textId="31FB3AF3" w:rsidR="000B3DBA" w:rsidRPr="000B3DBA" w:rsidRDefault="000B3DBA" w:rsidP="000B3DB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67B92782" w14:textId="2EB5EECF" w:rsidR="00B15312" w:rsidRDefault="00B15312" w:rsidP="006470C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68D43114" w14:textId="16173427" w:rsidR="003C3BB5" w:rsidRPr="006053C6" w:rsidRDefault="003C3BB5" w:rsidP="00DA163A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FFFF00"/>
          </w:tcPr>
          <w:p w14:paraId="69D2801B" w14:textId="1B087A65" w:rsidR="00555678" w:rsidRDefault="00555678" w:rsidP="00C11F14">
            <w:pPr>
              <w:rPr>
                <w:rFonts w:ascii="Comic Sans MS" w:hAnsi="Comic Sans MS"/>
                <w:i/>
                <w:noProof/>
                <w:sz w:val="18"/>
                <w:szCs w:val="18"/>
                <w:lang w:eastAsia="en-GB"/>
              </w:rPr>
            </w:pPr>
          </w:p>
          <w:p w14:paraId="1DE7CCDF" w14:textId="20249A7E" w:rsidR="002A6656" w:rsidRPr="002A6656" w:rsidRDefault="00906F39" w:rsidP="00906F39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906F39">
              <w:rPr>
                <w:rFonts w:ascii="Comic Sans MS" w:hAnsi="Comic Sans MS"/>
                <w:i/>
                <w:noProof/>
                <w:sz w:val="18"/>
                <w:szCs w:val="18"/>
              </w:rPr>
              <w:drawing>
                <wp:inline distT="0" distB="0" distL="0" distR="0" wp14:anchorId="13065F2F" wp14:editId="3234A5A2">
                  <wp:extent cx="2203450" cy="1652905"/>
                  <wp:effectExtent l="8572" t="0" r="0" b="0"/>
                  <wp:docPr id="184921287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03450" cy="1652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B00A5F" w14:textId="5AA2B2E5" w:rsidR="006470CA" w:rsidRPr="006053C6" w:rsidRDefault="006470CA" w:rsidP="00906F39">
            <w:pPr>
              <w:rPr>
                <w:rFonts w:ascii="Comic Sans MS" w:hAnsi="Comic Sans MS"/>
                <w:i/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shd w:val="clear" w:color="auto" w:fill="00B050"/>
          </w:tcPr>
          <w:p w14:paraId="29A0A81E" w14:textId="4EA451AA" w:rsidR="00244D8F" w:rsidRPr="00244D8F" w:rsidRDefault="00244D8F" w:rsidP="00190AB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0C32635" w14:textId="28AD9DF3" w:rsidR="00B15312" w:rsidRPr="006053C6" w:rsidRDefault="00190AB3" w:rsidP="000F10C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w:drawing>
                <wp:inline distT="0" distB="0" distL="0" distR="0" wp14:anchorId="63D0548D" wp14:editId="352F40A9">
                  <wp:extent cx="2136364" cy="1428750"/>
                  <wp:effectExtent l="0" t="0" r="0" b="0"/>
                  <wp:docPr id="86213897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949" cy="14338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13586D" w14:textId="77777777" w:rsidR="00E8075A" w:rsidRDefault="00E8075A" w:rsidP="00155285">
      <w:pPr>
        <w:spacing w:after="0" w:line="240" w:lineRule="auto"/>
        <w:rPr>
          <w:rFonts w:ascii="Comic Sans MS" w:hAnsi="Comic Sans MS"/>
        </w:rPr>
      </w:pPr>
    </w:p>
    <w:p w14:paraId="24CF41F2" w14:textId="77777777" w:rsidR="004B0331" w:rsidRDefault="004B0331" w:rsidP="00155285">
      <w:pPr>
        <w:spacing w:after="0" w:line="240" w:lineRule="auto"/>
        <w:rPr>
          <w:rFonts w:ascii="Comic Sans MS" w:hAnsi="Comic Sans MS"/>
        </w:rPr>
      </w:pPr>
    </w:p>
    <w:tbl>
      <w:tblPr>
        <w:tblStyle w:val="TableGrid"/>
        <w:tblW w:w="15077" w:type="dxa"/>
        <w:tblLayout w:type="fixed"/>
        <w:tblLook w:val="04A0" w:firstRow="1" w:lastRow="0" w:firstColumn="1" w:lastColumn="0" w:noHBand="0" w:noVBand="1"/>
      </w:tblPr>
      <w:tblGrid>
        <w:gridCol w:w="3695"/>
        <w:gridCol w:w="3841"/>
        <w:gridCol w:w="3700"/>
        <w:gridCol w:w="3841"/>
      </w:tblGrid>
      <w:tr w:rsidR="004B0331" w:rsidRPr="00A22849" w14:paraId="7F395DD0" w14:textId="77777777" w:rsidTr="004B0331">
        <w:trPr>
          <w:trHeight w:val="3996"/>
        </w:trPr>
        <w:tc>
          <w:tcPr>
            <w:tcW w:w="3695" w:type="dxa"/>
            <w:shd w:val="clear" w:color="auto" w:fill="00FFCC"/>
          </w:tcPr>
          <w:p w14:paraId="4D71BD83" w14:textId="77777777" w:rsidR="004B0331" w:rsidRPr="00E8075A" w:rsidRDefault="004B0331" w:rsidP="00535E0E"/>
          <w:p w14:paraId="1F802F5F" w14:textId="77777777" w:rsidR="004B0331" w:rsidRPr="00E8075A" w:rsidRDefault="004B0331" w:rsidP="00535E0E">
            <w:pPr>
              <w:jc w:val="center"/>
              <w:rPr>
                <w:rFonts w:ascii="Barmeno" w:hAnsi="Barmeno"/>
                <w:b/>
              </w:rPr>
            </w:pPr>
            <w:r w:rsidRPr="00E8075A">
              <w:rPr>
                <w:rFonts w:ascii="Barmeno" w:hAnsi="Barmeno"/>
                <w:b/>
              </w:rPr>
              <w:t>Moving On: Transition to Adult Services</w:t>
            </w:r>
            <w:r>
              <w:rPr>
                <w:rFonts w:ascii="Barmeno" w:hAnsi="Barmeno"/>
                <w:b/>
              </w:rPr>
              <w:t xml:space="preserve"> (1)</w:t>
            </w:r>
          </w:p>
          <w:p w14:paraId="13A60EC1" w14:textId="77777777" w:rsidR="004B0331" w:rsidRPr="00E8075A" w:rsidRDefault="004B0331" w:rsidP="00535E0E">
            <w:pPr>
              <w:jc w:val="center"/>
              <w:rPr>
                <w:b/>
                <w:sz w:val="18"/>
                <w:szCs w:val="18"/>
              </w:rPr>
            </w:pPr>
          </w:p>
          <w:p w14:paraId="6490C147" w14:textId="77777777" w:rsidR="004B0331" w:rsidRPr="00E8075A" w:rsidRDefault="004B0331" w:rsidP="00535E0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V</w:t>
            </w:r>
            <w:r w:rsidRPr="00E8075A">
              <w:rPr>
                <w:i/>
                <w:sz w:val="20"/>
                <w:szCs w:val="20"/>
              </w:rPr>
              <w:t>isits by ex-students</w:t>
            </w:r>
            <w:r>
              <w:rPr>
                <w:i/>
                <w:sz w:val="20"/>
                <w:szCs w:val="20"/>
              </w:rPr>
              <w:t xml:space="preserve"> and other role models,</w:t>
            </w:r>
            <w:r w:rsidRPr="00E8075A">
              <w:rPr>
                <w:i/>
                <w:sz w:val="20"/>
                <w:szCs w:val="20"/>
              </w:rPr>
              <w:t xml:space="preserve"> directed t</w:t>
            </w:r>
            <w:r>
              <w:rPr>
                <w:i/>
                <w:sz w:val="20"/>
                <w:szCs w:val="20"/>
              </w:rPr>
              <w:t>o the needs and interests of Hanbury students</w:t>
            </w:r>
            <w:r w:rsidRPr="00E8075A">
              <w:rPr>
                <w:i/>
                <w:sz w:val="20"/>
                <w:szCs w:val="20"/>
              </w:rPr>
              <w:t xml:space="preserve"> </w:t>
            </w:r>
          </w:p>
          <w:p w14:paraId="20539F5B" w14:textId="77777777" w:rsidR="004B0331" w:rsidRPr="00E8075A" w:rsidRDefault="004B0331" w:rsidP="00535E0E">
            <w:pPr>
              <w:jc w:val="center"/>
              <w:rPr>
                <w:i/>
                <w:color w:val="7030A0"/>
                <w:sz w:val="20"/>
                <w:szCs w:val="20"/>
              </w:rPr>
            </w:pPr>
            <w:r w:rsidRPr="00E8075A">
              <w:rPr>
                <w:i/>
                <w:color w:val="7030A0"/>
                <w:sz w:val="20"/>
                <w:szCs w:val="20"/>
              </w:rPr>
              <w:t>PSHE – communication opportunities – how do I feel about mo</w:t>
            </w:r>
            <w:r>
              <w:rPr>
                <w:i/>
                <w:color w:val="7030A0"/>
                <w:sz w:val="20"/>
                <w:szCs w:val="20"/>
              </w:rPr>
              <w:t>ving on? Awareness of growing from a child into an adult,</w:t>
            </w:r>
            <w:r w:rsidRPr="00E8075A">
              <w:rPr>
                <w:i/>
                <w:color w:val="7030A0"/>
                <w:sz w:val="20"/>
                <w:szCs w:val="20"/>
              </w:rPr>
              <w:t xml:space="preserve"> and what this means for me</w:t>
            </w:r>
          </w:p>
          <w:p w14:paraId="43152260" w14:textId="77777777" w:rsidR="004B0331" w:rsidRDefault="004B0331" w:rsidP="00535E0E">
            <w:pPr>
              <w:rPr>
                <w:rFonts w:ascii="Comic Sans MS" w:hAnsi="Comic Sans MS"/>
              </w:rPr>
            </w:pPr>
          </w:p>
        </w:tc>
        <w:tc>
          <w:tcPr>
            <w:tcW w:w="3841" w:type="dxa"/>
            <w:shd w:val="clear" w:color="auto" w:fill="FF99FF"/>
          </w:tcPr>
          <w:p w14:paraId="1CD49F2F" w14:textId="77777777" w:rsidR="004B0331" w:rsidRDefault="004B0331" w:rsidP="00535E0E">
            <w:pPr>
              <w:rPr>
                <w:rFonts w:ascii="Comic Sans MS" w:hAnsi="Comic Sans MS"/>
              </w:rPr>
            </w:pPr>
          </w:p>
          <w:p w14:paraId="23EB8D8A" w14:textId="77777777" w:rsidR="004B0331" w:rsidRDefault="004B0331" w:rsidP="00535E0E">
            <w:pPr>
              <w:jc w:val="center"/>
              <w:rPr>
                <w:rFonts w:ascii="Barmeno" w:hAnsi="Barmeno"/>
                <w:b/>
              </w:rPr>
            </w:pPr>
            <w:r w:rsidRPr="00E8075A">
              <w:rPr>
                <w:rFonts w:ascii="Barmeno" w:hAnsi="Barmeno"/>
                <w:b/>
              </w:rPr>
              <w:t>Moving On: Transition to Adult Services</w:t>
            </w:r>
            <w:r>
              <w:rPr>
                <w:rFonts w:ascii="Barmeno" w:hAnsi="Barmeno"/>
                <w:b/>
              </w:rPr>
              <w:t xml:space="preserve"> (2)</w:t>
            </w:r>
          </w:p>
          <w:p w14:paraId="1EA1BB34" w14:textId="77777777" w:rsidR="004B0331" w:rsidRDefault="004B0331" w:rsidP="00535E0E">
            <w:pPr>
              <w:jc w:val="center"/>
              <w:rPr>
                <w:rFonts w:ascii="Barmeno" w:hAnsi="Barmeno"/>
                <w:b/>
              </w:rPr>
            </w:pPr>
          </w:p>
          <w:p w14:paraId="3D978C16" w14:textId="77777777" w:rsidR="004B0331" w:rsidRDefault="004B0331" w:rsidP="00535E0E">
            <w:pPr>
              <w:jc w:val="center"/>
              <w:rPr>
                <w:i/>
                <w:sz w:val="20"/>
                <w:szCs w:val="20"/>
              </w:rPr>
            </w:pPr>
            <w:r w:rsidRPr="00E53C57">
              <w:rPr>
                <w:i/>
                <w:sz w:val="20"/>
                <w:szCs w:val="20"/>
              </w:rPr>
              <w:t>Support with visits to Future Placements</w:t>
            </w:r>
            <w:r>
              <w:rPr>
                <w:i/>
                <w:sz w:val="20"/>
                <w:szCs w:val="20"/>
              </w:rPr>
              <w:t xml:space="preserve"> where appropriate</w:t>
            </w:r>
            <w:r w:rsidRPr="00E53C57">
              <w:rPr>
                <w:i/>
                <w:sz w:val="20"/>
                <w:szCs w:val="20"/>
              </w:rPr>
              <w:t xml:space="preserve">, help with </w:t>
            </w:r>
            <w:r>
              <w:rPr>
                <w:i/>
                <w:sz w:val="20"/>
                <w:szCs w:val="20"/>
              </w:rPr>
              <w:t>preparation of questions to ask</w:t>
            </w:r>
            <w:r w:rsidRPr="00E53C57">
              <w:rPr>
                <w:i/>
                <w:sz w:val="20"/>
                <w:szCs w:val="20"/>
              </w:rPr>
              <w:t>, facilitated discussions about moving on to adult life, help with reflection after visits</w:t>
            </w:r>
          </w:p>
          <w:p w14:paraId="79E60BCB" w14:textId="77777777" w:rsidR="004B0331" w:rsidRPr="00E53C57" w:rsidRDefault="004B0331" w:rsidP="00535E0E">
            <w:pPr>
              <w:jc w:val="center"/>
              <w:rPr>
                <w:i/>
                <w:color w:val="7030A0"/>
                <w:sz w:val="20"/>
                <w:szCs w:val="20"/>
              </w:rPr>
            </w:pPr>
            <w:r>
              <w:rPr>
                <w:i/>
                <w:color w:val="7030A0"/>
                <w:sz w:val="20"/>
                <w:szCs w:val="20"/>
              </w:rPr>
              <w:t>PSHE – communication opportunities – the chance to develop curiosity about the world and their place in it</w:t>
            </w:r>
          </w:p>
        </w:tc>
        <w:tc>
          <w:tcPr>
            <w:tcW w:w="3700" w:type="dxa"/>
            <w:shd w:val="clear" w:color="auto" w:fill="C2D69B" w:themeFill="accent3" w:themeFillTint="99"/>
          </w:tcPr>
          <w:p w14:paraId="095F68DB" w14:textId="77777777" w:rsidR="004B0331" w:rsidRPr="00664990" w:rsidRDefault="004B0331" w:rsidP="00535E0E">
            <w:pPr>
              <w:jc w:val="center"/>
              <w:rPr>
                <w:rFonts w:ascii="Barmeno" w:hAnsi="Barmeno"/>
                <w:sz w:val="20"/>
                <w:szCs w:val="20"/>
              </w:rPr>
            </w:pPr>
          </w:p>
          <w:p w14:paraId="2C4641A6" w14:textId="77777777" w:rsidR="004B0331" w:rsidRDefault="004B0331" w:rsidP="00535E0E">
            <w:pPr>
              <w:jc w:val="center"/>
              <w:rPr>
                <w:rFonts w:ascii="Barmeno" w:hAnsi="Barmeno"/>
                <w:b/>
                <w:sz w:val="20"/>
                <w:szCs w:val="20"/>
              </w:rPr>
            </w:pPr>
            <w:r w:rsidRPr="00664990">
              <w:rPr>
                <w:rFonts w:ascii="Barmeno" w:hAnsi="Barmeno"/>
                <w:b/>
              </w:rPr>
              <w:t>Moving On: Transition to Adult Services (3</w:t>
            </w:r>
            <w:r w:rsidRPr="00664990">
              <w:rPr>
                <w:rFonts w:ascii="Barmeno" w:hAnsi="Barmeno"/>
                <w:b/>
                <w:sz w:val="20"/>
                <w:szCs w:val="20"/>
              </w:rPr>
              <w:t>)</w:t>
            </w:r>
          </w:p>
          <w:p w14:paraId="1E51379A" w14:textId="77777777" w:rsidR="004B0331" w:rsidRDefault="004B0331" w:rsidP="00535E0E">
            <w:pPr>
              <w:jc w:val="center"/>
              <w:rPr>
                <w:rFonts w:ascii="Barmeno" w:hAnsi="Barmeno"/>
                <w:b/>
                <w:sz w:val="20"/>
                <w:szCs w:val="20"/>
              </w:rPr>
            </w:pPr>
          </w:p>
          <w:p w14:paraId="2CCECE90" w14:textId="77777777" w:rsidR="004B0331" w:rsidRPr="00664990" w:rsidRDefault="004B0331" w:rsidP="00535E0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S</w:t>
            </w:r>
            <w:r w:rsidRPr="00664990">
              <w:rPr>
                <w:i/>
                <w:sz w:val="20"/>
                <w:szCs w:val="20"/>
              </w:rPr>
              <w:t>upport</w:t>
            </w:r>
            <w:r>
              <w:rPr>
                <w:i/>
                <w:sz w:val="20"/>
                <w:szCs w:val="20"/>
              </w:rPr>
              <w:t xml:space="preserve"> and guidance for</w:t>
            </w:r>
            <w:r w:rsidRPr="00664990">
              <w:rPr>
                <w:i/>
                <w:sz w:val="20"/>
                <w:szCs w:val="20"/>
              </w:rPr>
              <w:t xml:space="preserve"> parents and families through</w:t>
            </w:r>
            <w:r>
              <w:rPr>
                <w:i/>
                <w:sz w:val="20"/>
                <w:szCs w:val="20"/>
              </w:rPr>
              <w:t>out</w:t>
            </w:r>
            <w:r w:rsidRPr="00664990">
              <w:rPr>
                <w:i/>
                <w:sz w:val="20"/>
                <w:szCs w:val="20"/>
              </w:rPr>
              <w:t xml:space="preserve"> the</w:t>
            </w:r>
            <w:r>
              <w:rPr>
                <w:i/>
                <w:sz w:val="20"/>
                <w:szCs w:val="20"/>
              </w:rPr>
              <w:t>ir child moving on from Chailey Heritage School. We provide information, advice and guidance, working with external services, facilitating contact between parents, and signposting to other providers</w:t>
            </w:r>
          </w:p>
        </w:tc>
        <w:tc>
          <w:tcPr>
            <w:tcW w:w="3841" w:type="dxa"/>
            <w:shd w:val="clear" w:color="auto" w:fill="FDE9D9" w:themeFill="accent6" w:themeFillTint="33"/>
          </w:tcPr>
          <w:p w14:paraId="14D725F5" w14:textId="77777777" w:rsidR="004B0331" w:rsidRDefault="004B0331" w:rsidP="00535E0E">
            <w:pPr>
              <w:jc w:val="center"/>
              <w:rPr>
                <w:rFonts w:ascii="Barmeno" w:hAnsi="Barmeno"/>
                <w:b/>
              </w:rPr>
            </w:pPr>
          </w:p>
          <w:p w14:paraId="1CD7F1F6" w14:textId="77777777" w:rsidR="004B0331" w:rsidRPr="004E7801" w:rsidRDefault="004B0331" w:rsidP="00535E0E">
            <w:pPr>
              <w:jc w:val="center"/>
              <w:rPr>
                <w:rFonts w:ascii="Barmeno" w:hAnsi="Barmeno"/>
                <w:b/>
              </w:rPr>
            </w:pPr>
            <w:r w:rsidRPr="004E7801">
              <w:rPr>
                <w:rFonts w:ascii="Barmeno" w:hAnsi="Barmeno"/>
                <w:b/>
              </w:rPr>
              <w:t>Moving On: Transition to Adult Services (4)</w:t>
            </w:r>
          </w:p>
          <w:p w14:paraId="236A288F" w14:textId="77777777" w:rsidR="004B0331" w:rsidRDefault="004B0331" w:rsidP="00535E0E"/>
          <w:p w14:paraId="3AA2C6A6" w14:textId="77777777" w:rsidR="004B0331" w:rsidRPr="00A22849" w:rsidRDefault="004B0331" w:rsidP="00535E0E">
            <w:pPr>
              <w:jc w:val="center"/>
              <w:rPr>
                <w:i/>
                <w:color w:val="7030A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Supported </w:t>
            </w:r>
            <w:r w:rsidRPr="00A22849">
              <w:rPr>
                <w:i/>
                <w:sz w:val="20"/>
                <w:szCs w:val="20"/>
              </w:rPr>
              <w:t>transition between school and post 19 placements whether it is a move to a specialist college, a day centre, or Futures/ LSC at Chailey Heritage Foundation. Help to understand and cope with new places and new relationships</w:t>
            </w:r>
            <w:r w:rsidRPr="00A22849">
              <w:rPr>
                <w:i/>
                <w:color w:val="7030A0"/>
                <w:sz w:val="20"/>
                <w:szCs w:val="20"/>
              </w:rPr>
              <w:t xml:space="preserve"> PSHE– the chance to </w:t>
            </w:r>
            <w:r>
              <w:rPr>
                <w:i/>
                <w:color w:val="7030A0"/>
                <w:sz w:val="20"/>
                <w:szCs w:val="20"/>
              </w:rPr>
              <w:t>develop their knowledge, skills and understanding – to foster their own inner lives</w:t>
            </w:r>
          </w:p>
          <w:p w14:paraId="11AB99D6" w14:textId="77777777" w:rsidR="004B0331" w:rsidRPr="00A22849" w:rsidRDefault="004B0331" w:rsidP="00535E0E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4B0331" w14:paraId="29B5CC95" w14:textId="77777777" w:rsidTr="004B0331">
        <w:trPr>
          <w:trHeight w:val="281"/>
        </w:trPr>
        <w:tc>
          <w:tcPr>
            <w:tcW w:w="3695" w:type="dxa"/>
            <w:shd w:val="clear" w:color="auto" w:fill="E36C0A" w:themeFill="accent6" w:themeFillShade="BF"/>
          </w:tcPr>
          <w:p w14:paraId="56D0E1CF" w14:textId="77777777" w:rsidR="004B0331" w:rsidRPr="00C220A4" w:rsidRDefault="004B0331" w:rsidP="00535E0E">
            <w:pPr>
              <w:rPr>
                <w:rFonts w:ascii="Comic Sans MS" w:hAnsi="Comic Sans MS"/>
              </w:rPr>
            </w:pPr>
          </w:p>
          <w:p w14:paraId="267395BF" w14:textId="77777777" w:rsidR="004B0331" w:rsidRPr="00126514" w:rsidRDefault="004B0331" w:rsidP="00535E0E">
            <w:pPr>
              <w:jc w:val="center"/>
              <w:rPr>
                <w:rFonts w:ascii="Comic Sans MS" w:hAnsi="Comic Sans MS"/>
              </w:rPr>
            </w:pPr>
            <w:r w:rsidRPr="00126514">
              <w:rPr>
                <w:rFonts w:ascii="Comic Sans MS" w:hAnsi="Comic Sans MS"/>
                <w:noProof/>
              </w:rPr>
              <w:drawing>
                <wp:inline distT="0" distB="0" distL="0" distR="0" wp14:anchorId="3E762C86" wp14:editId="5696D397">
                  <wp:extent cx="1616236" cy="2152650"/>
                  <wp:effectExtent l="0" t="0" r="3175" b="0"/>
                  <wp:docPr id="199808640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893" cy="21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44882B" w14:textId="77777777" w:rsidR="004B0331" w:rsidRDefault="004B0331" w:rsidP="00535E0E">
            <w:pPr>
              <w:rPr>
                <w:rFonts w:ascii="Comic Sans MS" w:hAnsi="Comic Sans MS"/>
              </w:rPr>
            </w:pPr>
          </w:p>
        </w:tc>
        <w:tc>
          <w:tcPr>
            <w:tcW w:w="3841" w:type="dxa"/>
            <w:shd w:val="clear" w:color="auto" w:fill="E5FB75"/>
          </w:tcPr>
          <w:p w14:paraId="4F28B3E9" w14:textId="77777777" w:rsidR="004B0331" w:rsidRPr="004F5441" w:rsidRDefault="004B0331" w:rsidP="00535E0E">
            <w:pPr>
              <w:rPr>
                <w:rFonts w:ascii="Comic Sans MS" w:hAnsi="Comic Sans MS"/>
              </w:rPr>
            </w:pPr>
          </w:p>
          <w:p w14:paraId="678AC6C3" w14:textId="77777777" w:rsidR="004B0331" w:rsidRPr="00622C57" w:rsidRDefault="004B0331" w:rsidP="00535E0E">
            <w:pPr>
              <w:jc w:val="center"/>
              <w:rPr>
                <w:rFonts w:ascii="Comic Sans MS" w:hAnsi="Comic Sans MS"/>
              </w:rPr>
            </w:pPr>
            <w:r w:rsidRPr="00622C57">
              <w:rPr>
                <w:rFonts w:ascii="Comic Sans MS" w:hAnsi="Comic Sans MS"/>
                <w:noProof/>
              </w:rPr>
              <w:drawing>
                <wp:inline distT="0" distB="0" distL="0" distR="0" wp14:anchorId="7340298F" wp14:editId="7F874DC1">
                  <wp:extent cx="1600200" cy="2133746"/>
                  <wp:effectExtent l="0" t="0" r="0" b="0"/>
                  <wp:docPr id="738439488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502" cy="21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F80DDE" w14:textId="77777777" w:rsidR="004B0331" w:rsidRDefault="004B0331" w:rsidP="00535E0E">
            <w:pPr>
              <w:rPr>
                <w:rFonts w:ascii="Comic Sans MS" w:hAnsi="Comic Sans MS"/>
              </w:rPr>
            </w:pPr>
          </w:p>
        </w:tc>
        <w:tc>
          <w:tcPr>
            <w:tcW w:w="3700" w:type="dxa"/>
            <w:shd w:val="clear" w:color="auto" w:fill="FABF8F" w:themeFill="accent6" w:themeFillTint="99"/>
          </w:tcPr>
          <w:p w14:paraId="3438CE1F" w14:textId="77777777" w:rsidR="004B0331" w:rsidRDefault="004B0331" w:rsidP="00535E0E">
            <w:pPr>
              <w:rPr>
                <w:rFonts w:ascii="Comic Sans MS" w:hAnsi="Comic Sans MS"/>
              </w:rPr>
            </w:pPr>
          </w:p>
          <w:p w14:paraId="02485840" w14:textId="77777777" w:rsidR="004B0331" w:rsidRPr="004117AE" w:rsidRDefault="004B0331" w:rsidP="00535E0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inline distT="0" distB="0" distL="0" distR="0" wp14:anchorId="04BEDA3B" wp14:editId="28C6B951">
                  <wp:extent cx="1664335" cy="1774190"/>
                  <wp:effectExtent l="0" t="0" r="0" b="0"/>
                  <wp:docPr id="178710273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35" cy="1774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C6E52B0" w14:textId="77777777" w:rsidR="004B0331" w:rsidRDefault="004B0331" w:rsidP="00535E0E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841" w:type="dxa"/>
            <w:shd w:val="clear" w:color="auto" w:fill="FFFF00"/>
          </w:tcPr>
          <w:p w14:paraId="1F66EFB3" w14:textId="77777777" w:rsidR="004B0331" w:rsidRDefault="004B0331" w:rsidP="00535E0E">
            <w:pPr>
              <w:jc w:val="center"/>
              <w:rPr>
                <w:noProof/>
              </w:rPr>
            </w:pPr>
          </w:p>
          <w:p w14:paraId="4B0674A0" w14:textId="77777777" w:rsidR="004B0331" w:rsidRDefault="004B0331" w:rsidP="00535E0E">
            <w:pPr>
              <w:jc w:val="center"/>
              <w:rPr>
                <w:rFonts w:ascii="Comic Sans MS" w:hAnsi="Comic Sans MS"/>
                <w:noProof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6AC00E86" wp14:editId="64FA0A10">
                  <wp:extent cx="1590675" cy="2129887"/>
                  <wp:effectExtent l="0" t="0" r="0" b="3810"/>
                  <wp:docPr id="755980587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085" cy="2139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B50CB8" w14:textId="77777777" w:rsidR="004B0331" w:rsidRDefault="004B0331" w:rsidP="00535E0E">
            <w:pPr>
              <w:jc w:val="center"/>
              <w:rPr>
                <w:rFonts w:ascii="Comic Sans MS" w:hAnsi="Comic Sans MS"/>
                <w:noProof/>
                <w:lang w:eastAsia="en-GB"/>
              </w:rPr>
            </w:pPr>
          </w:p>
        </w:tc>
      </w:tr>
    </w:tbl>
    <w:p w14:paraId="2BB94CD0" w14:textId="77777777" w:rsidR="004B0331" w:rsidRPr="00452806" w:rsidRDefault="004B0331" w:rsidP="007E360D">
      <w:pPr>
        <w:spacing w:after="0" w:line="240" w:lineRule="auto"/>
        <w:rPr>
          <w:rFonts w:ascii="Comic Sans MS" w:hAnsi="Comic Sans MS"/>
          <w:sz w:val="2"/>
          <w:szCs w:val="2"/>
        </w:rPr>
      </w:pPr>
    </w:p>
    <w:sectPr w:rsidR="004B0331" w:rsidRPr="00452806" w:rsidSect="004B0331">
      <w:headerReference w:type="default" r:id="rId41"/>
      <w:footerReference w:type="default" r:id="rId42"/>
      <w:pgSz w:w="16838" w:h="11906" w:orient="landscape"/>
      <w:pgMar w:top="0" w:right="964" w:bottom="1021" w:left="1021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B6908" w14:textId="77777777" w:rsidR="00F32EB1" w:rsidRDefault="00F32EB1" w:rsidP="008932F8">
      <w:pPr>
        <w:spacing w:after="0" w:line="240" w:lineRule="auto"/>
      </w:pPr>
      <w:r>
        <w:separator/>
      </w:r>
    </w:p>
  </w:endnote>
  <w:endnote w:type="continuationSeparator" w:id="0">
    <w:p w14:paraId="4126D124" w14:textId="77777777" w:rsidR="00F32EB1" w:rsidRDefault="00F32EB1" w:rsidP="008932F8">
      <w:pPr>
        <w:spacing w:after="0" w:line="240" w:lineRule="auto"/>
      </w:pPr>
      <w:r>
        <w:continuationSeparator/>
      </w:r>
    </w:p>
  </w:endnote>
  <w:endnote w:type="continuationNotice" w:id="1">
    <w:p w14:paraId="6735AC3C" w14:textId="77777777" w:rsidR="00F32EB1" w:rsidRDefault="00F32E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meno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884" w:type="dxa"/>
      <w:tblInd w:w="-3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609"/>
      <w:gridCol w:w="1275"/>
    </w:tblGrid>
    <w:tr w:rsidR="004A11B0" w14:paraId="1EC47AF1" w14:textId="77777777" w:rsidTr="004C2CB8">
      <w:tc>
        <w:tcPr>
          <w:tcW w:w="13609" w:type="dxa"/>
        </w:tcPr>
        <w:p w14:paraId="0388F61C" w14:textId="77777777" w:rsidR="004A11B0" w:rsidRDefault="004A11B0" w:rsidP="009B478E">
          <w:pPr>
            <w:pStyle w:val="Footer"/>
            <w:tabs>
              <w:tab w:val="clear" w:pos="4513"/>
              <w:tab w:val="clear" w:pos="9026"/>
            </w:tabs>
            <w:spacing w:after="120"/>
            <w:rPr>
              <w:sz w:val="16"/>
              <w:szCs w:val="16"/>
            </w:rPr>
          </w:pPr>
          <w:r w:rsidRPr="004A11B0">
            <w:rPr>
              <w:sz w:val="16"/>
              <w:szCs w:val="16"/>
            </w:rPr>
            <w:t>Haywards Heath Road, North Chailey, Lewes, East Sussex, BN8 4EF</w:t>
          </w:r>
        </w:p>
        <w:p w14:paraId="385630B1" w14:textId="77777777" w:rsidR="004C2CB8" w:rsidRDefault="004C2CB8" w:rsidP="009B478E">
          <w:pPr>
            <w:pStyle w:val="Footer"/>
            <w:tabs>
              <w:tab w:val="clear" w:pos="4513"/>
              <w:tab w:val="clear" w:pos="9026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Chailey Heritage School is part of </w:t>
          </w:r>
          <w:r w:rsidR="004A11B0">
            <w:rPr>
              <w:sz w:val="16"/>
              <w:szCs w:val="16"/>
            </w:rPr>
            <w:t>Chailey Heritage Foundation</w:t>
          </w:r>
          <w:r>
            <w:rPr>
              <w:sz w:val="16"/>
              <w:szCs w:val="16"/>
            </w:rPr>
            <w:t xml:space="preserve">, </w:t>
          </w:r>
          <w:r w:rsidR="004A11B0">
            <w:rPr>
              <w:sz w:val="16"/>
              <w:szCs w:val="16"/>
            </w:rPr>
            <w:t>a Registered Charity 10</w:t>
          </w:r>
          <w:r>
            <w:rPr>
              <w:sz w:val="16"/>
              <w:szCs w:val="16"/>
            </w:rPr>
            <w:t>75837</w:t>
          </w:r>
        </w:p>
        <w:p w14:paraId="5D96C9B2" w14:textId="77777777" w:rsidR="004A11B0" w:rsidRPr="004A11B0" w:rsidRDefault="004C2CB8" w:rsidP="009B478E">
          <w:pPr>
            <w:pStyle w:val="Footer"/>
            <w:tabs>
              <w:tab w:val="clear" w:pos="4513"/>
              <w:tab w:val="clear" w:pos="9026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and registered in England </w:t>
          </w:r>
          <w:r w:rsidR="004A11B0">
            <w:rPr>
              <w:sz w:val="16"/>
              <w:szCs w:val="16"/>
            </w:rPr>
            <w:t>as a Charitable Company Limited by Guarantee 3769775</w:t>
          </w:r>
        </w:p>
      </w:tc>
      <w:tc>
        <w:tcPr>
          <w:tcW w:w="1275" w:type="dxa"/>
        </w:tcPr>
        <w:p w14:paraId="7CC491DE" w14:textId="77777777" w:rsidR="004A11B0" w:rsidRPr="004A11B0" w:rsidRDefault="004A11B0" w:rsidP="004A11B0">
          <w:pPr>
            <w:pStyle w:val="Footer"/>
            <w:jc w:val="right"/>
            <w:rPr>
              <w:sz w:val="16"/>
              <w:szCs w:val="16"/>
            </w:rPr>
          </w:pPr>
          <w:r w:rsidRPr="004A11B0">
            <w:rPr>
              <w:sz w:val="16"/>
              <w:szCs w:val="16"/>
            </w:rPr>
            <w:t xml:space="preserve">Page </w:t>
          </w:r>
          <w:r w:rsidRPr="004A11B0">
            <w:rPr>
              <w:sz w:val="16"/>
              <w:szCs w:val="16"/>
            </w:rPr>
            <w:fldChar w:fldCharType="begin"/>
          </w:r>
          <w:r w:rsidRPr="004A11B0">
            <w:rPr>
              <w:sz w:val="16"/>
              <w:szCs w:val="16"/>
            </w:rPr>
            <w:instrText xml:space="preserve"> PAGE  \* Arabic  \* MERGEFORMAT </w:instrText>
          </w:r>
          <w:r w:rsidRPr="004A11B0">
            <w:rPr>
              <w:sz w:val="16"/>
              <w:szCs w:val="16"/>
            </w:rPr>
            <w:fldChar w:fldCharType="separate"/>
          </w:r>
          <w:r w:rsidR="004C7097">
            <w:rPr>
              <w:noProof/>
              <w:sz w:val="16"/>
              <w:szCs w:val="16"/>
            </w:rPr>
            <w:t>1</w:t>
          </w:r>
          <w:r w:rsidRPr="004A11B0">
            <w:rPr>
              <w:sz w:val="16"/>
              <w:szCs w:val="16"/>
            </w:rPr>
            <w:fldChar w:fldCharType="end"/>
          </w:r>
          <w:r w:rsidRPr="004A11B0">
            <w:rPr>
              <w:sz w:val="16"/>
              <w:szCs w:val="16"/>
            </w:rPr>
            <w:t xml:space="preserve"> of </w:t>
          </w:r>
          <w:r w:rsidRPr="004A11B0">
            <w:rPr>
              <w:sz w:val="16"/>
              <w:szCs w:val="16"/>
            </w:rPr>
            <w:fldChar w:fldCharType="begin"/>
          </w:r>
          <w:r w:rsidRPr="004A11B0">
            <w:rPr>
              <w:sz w:val="16"/>
              <w:szCs w:val="16"/>
            </w:rPr>
            <w:instrText xml:space="preserve"> NUMPAGES  \* Arabic  \* MERGEFORMAT </w:instrText>
          </w:r>
          <w:r w:rsidRPr="004A11B0">
            <w:rPr>
              <w:sz w:val="16"/>
              <w:szCs w:val="16"/>
            </w:rPr>
            <w:fldChar w:fldCharType="separate"/>
          </w:r>
          <w:r w:rsidR="004C7097">
            <w:rPr>
              <w:noProof/>
              <w:sz w:val="16"/>
              <w:szCs w:val="16"/>
            </w:rPr>
            <w:t>1</w:t>
          </w:r>
          <w:r w:rsidRPr="004A11B0">
            <w:rPr>
              <w:sz w:val="16"/>
              <w:szCs w:val="16"/>
            </w:rPr>
            <w:fldChar w:fldCharType="end"/>
          </w:r>
        </w:p>
        <w:p w14:paraId="1C1CFA8C" w14:textId="77777777" w:rsidR="004A11B0" w:rsidRPr="004A11B0" w:rsidRDefault="004A11B0" w:rsidP="004A11B0">
          <w:pPr>
            <w:pStyle w:val="Footer"/>
            <w:jc w:val="center"/>
            <w:rPr>
              <w:sz w:val="16"/>
              <w:szCs w:val="16"/>
            </w:rPr>
          </w:pPr>
        </w:p>
      </w:tc>
    </w:tr>
  </w:tbl>
  <w:p w14:paraId="72AD3E39" w14:textId="77777777" w:rsidR="008932F8" w:rsidRPr="00960418" w:rsidRDefault="008932F8" w:rsidP="004A11B0">
    <w:pPr>
      <w:pStyle w:val="Footer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BA7DB" w14:textId="77777777" w:rsidR="00F32EB1" w:rsidRDefault="00F32EB1" w:rsidP="008932F8">
      <w:pPr>
        <w:spacing w:after="0" w:line="240" w:lineRule="auto"/>
      </w:pPr>
      <w:r>
        <w:separator/>
      </w:r>
    </w:p>
  </w:footnote>
  <w:footnote w:type="continuationSeparator" w:id="0">
    <w:p w14:paraId="7431B119" w14:textId="77777777" w:rsidR="00F32EB1" w:rsidRDefault="00F32EB1" w:rsidP="008932F8">
      <w:pPr>
        <w:spacing w:after="0" w:line="240" w:lineRule="auto"/>
      </w:pPr>
      <w:r>
        <w:continuationSeparator/>
      </w:r>
    </w:p>
  </w:footnote>
  <w:footnote w:type="continuationNotice" w:id="1">
    <w:p w14:paraId="64AE500F" w14:textId="77777777" w:rsidR="00F32EB1" w:rsidRDefault="00F32E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88"/>
      <w:gridCol w:w="11365"/>
    </w:tblGrid>
    <w:tr w:rsidR="008932F8" w14:paraId="3226365B" w14:textId="77777777" w:rsidTr="00DB5475">
      <w:tc>
        <w:tcPr>
          <w:tcW w:w="3510" w:type="dxa"/>
        </w:tcPr>
        <w:p w14:paraId="5C1BDE7E" w14:textId="0295C71D" w:rsidR="008932F8" w:rsidRDefault="003F2E9D">
          <w:pPr>
            <w:pStyle w:val="Header"/>
          </w:pPr>
          <w:r>
            <w:rPr>
              <w:noProof/>
              <w:lang w:eastAsia="en-GB"/>
            </w:rPr>
            <w:drawing>
              <wp:inline distT="0" distB="0" distL="0" distR="0" wp14:anchorId="32E4F1EC" wp14:editId="06553F5B">
                <wp:extent cx="962025" cy="788769"/>
                <wp:effectExtent l="0" t="0" r="0" b="0"/>
                <wp:docPr id="41520190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4872" cy="7911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82" w:type="dxa"/>
        </w:tcPr>
        <w:p w14:paraId="3433613D" w14:textId="7095BACE" w:rsidR="008932F8" w:rsidRPr="009B478E" w:rsidRDefault="004C7AFE" w:rsidP="005C1298">
          <w:pPr>
            <w:pStyle w:val="Header"/>
            <w:spacing w:before="720"/>
            <w:rPr>
              <w:rFonts w:ascii="Barmeno" w:hAnsi="Barmeno"/>
              <w:b/>
              <w:sz w:val="28"/>
              <w:szCs w:val="28"/>
            </w:rPr>
          </w:pPr>
          <w:r>
            <w:rPr>
              <w:rFonts w:ascii="Barmeno" w:hAnsi="Barmeno"/>
              <w:b/>
              <w:sz w:val="28"/>
              <w:szCs w:val="28"/>
            </w:rPr>
            <w:t>HANBURY DEPARTMENT ACTIVITIES AND OPPORTUNITIES</w:t>
          </w:r>
          <w:r w:rsidR="00155285">
            <w:rPr>
              <w:rFonts w:ascii="Barmeno" w:hAnsi="Barmeno"/>
              <w:b/>
              <w:sz w:val="28"/>
              <w:szCs w:val="28"/>
            </w:rPr>
            <w:t xml:space="preserve"> OVERVIEW </w:t>
          </w:r>
          <w:r w:rsidR="00C93122">
            <w:rPr>
              <w:rFonts w:ascii="Barmeno" w:hAnsi="Barmeno"/>
              <w:b/>
              <w:sz w:val="28"/>
              <w:szCs w:val="28"/>
            </w:rPr>
            <w:t>– ‘BROAD AND BALANCED’ 202</w:t>
          </w:r>
          <w:r w:rsidR="00311A36">
            <w:rPr>
              <w:rFonts w:ascii="Barmeno" w:hAnsi="Barmeno"/>
              <w:b/>
              <w:sz w:val="28"/>
              <w:szCs w:val="28"/>
            </w:rPr>
            <w:t>6</w:t>
          </w:r>
          <w:r w:rsidR="00552EEC">
            <w:rPr>
              <w:rFonts w:ascii="Barmeno" w:hAnsi="Barmeno"/>
              <w:b/>
              <w:sz w:val="28"/>
              <w:szCs w:val="28"/>
            </w:rPr>
            <w:t>-202</w:t>
          </w:r>
          <w:r w:rsidR="00311A36">
            <w:rPr>
              <w:rFonts w:ascii="Barmeno" w:hAnsi="Barmeno"/>
              <w:b/>
              <w:sz w:val="28"/>
              <w:szCs w:val="28"/>
            </w:rPr>
            <w:t>7</w:t>
          </w:r>
        </w:p>
      </w:tc>
    </w:tr>
  </w:tbl>
  <w:p w14:paraId="7F0008B0" w14:textId="77777777" w:rsidR="008932F8" w:rsidRDefault="008932F8" w:rsidP="009B478E">
    <w:pPr>
      <w:pStyle w:val="Header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285"/>
    <w:rsid w:val="00006F16"/>
    <w:rsid w:val="00012016"/>
    <w:rsid w:val="00013C3B"/>
    <w:rsid w:val="000160EA"/>
    <w:rsid w:val="00020B2C"/>
    <w:rsid w:val="00035F68"/>
    <w:rsid w:val="000444FF"/>
    <w:rsid w:val="00044E92"/>
    <w:rsid w:val="00045374"/>
    <w:rsid w:val="00052809"/>
    <w:rsid w:val="00053976"/>
    <w:rsid w:val="00062D4B"/>
    <w:rsid w:val="00066E19"/>
    <w:rsid w:val="00072F90"/>
    <w:rsid w:val="00073CF2"/>
    <w:rsid w:val="00075170"/>
    <w:rsid w:val="000841EB"/>
    <w:rsid w:val="00090EAA"/>
    <w:rsid w:val="00094722"/>
    <w:rsid w:val="000A6D37"/>
    <w:rsid w:val="000B3DBA"/>
    <w:rsid w:val="000B7932"/>
    <w:rsid w:val="000C6ABC"/>
    <w:rsid w:val="000D22B9"/>
    <w:rsid w:val="000D546A"/>
    <w:rsid w:val="000D7530"/>
    <w:rsid w:val="000F10CF"/>
    <w:rsid w:val="00101A9B"/>
    <w:rsid w:val="00103020"/>
    <w:rsid w:val="00110357"/>
    <w:rsid w:val="00112099"/>
    <w:rsid w:val="00121048"/>
    <w:rsid w:val="00121C1F"/>
    <w:rsid w:val="00121FA5"/>
    <w:rsid w:val="00122735"/>
    <w:rsid w:val="0012444F"/>
    <w:rsid w:val="001255B8"/>
    <w:rsid w:val="00126514"/>
    <w:rsid w:val="0013473D"/>
    <w:rsid w:val="00134EC1"/>
    <w:rsid w:val="001409BF"/>
    <w:rsid w:val="00141583"/>
    <w:rsid w:val="00155285"/>
    <w:rsid w:val="00161F8F"/>
    <w:rsid w:val="00170323"/>
    <w:rsid w:val="0017533A"/>
    <w:rsid w:val="00175401"/>
    <w:rsid w:val="00182B6E"/>
    <w:rsid w:val="00182F98"/>
    <w:rsid w:val="0018428C"/>
    <w:rsid w:val="00185E15"/>
    <w:rsid w:val="00190AB3"/>
    <w:rsid w:val="00190C31"/>
    <w:rsid w:val="001A6C8A"/>
    <w:rsid w:val="001C2FFF"/>
    <w:rsid w:val="001C4041"/>
    <w:rsid w:val="001D289A"/>
    <w:rsid w:val="001E0E90"/>
    <w:rsid w:val="001E25B5"/>
    <w:rsid w:val="001E47DA"/>
    <w:rsid w:val="001E6645"/>
    <w:rsid w:val="001F0A20"/>
    <w:rsid w:val="001F31D6"/>
    <w:rsid w:val="001F3458"/>
    <w:rsid w:val="00204E3B"/>
    <w:rsid w:val="00210FCA"/>
    <w:rsid w:val="00213300"/>
    <w:rsid w:val="002138AF"/>
    <w:rsid w:val="00217686"/>
    <w:rsid w:val="00220157"/>
    <w:rsid w:val="00223FCD"/>
    <w:rsid w:val="002245B7"/>
    <w:rsid w:val="00226872"/>
    <w:rsid w:val="00230D2A"/>
    <w:rsid w:val="00231778"/>
    <w:rsid w:val="002322E1"/>
    <w:rsid w:val="002419AB"/>
    <w:rsid w:val="00244D8F"/>
    <w:rsid w:val="00246632"/>
    <w:rsid w:val="00252687"/>
    <w:rsid w:val="002625E8"/>
    <w:rsid w:val="00263F73"/>
    <w:rsid w:val="00275320"/>
    <w:rsid w:val="00275AA0"/>
    <w:rsid w:val="002777B1"/>
    <w:rsid w:val="00281D85"/>
    <w:rsid w:val="00283882"/>
    <w:rsid w:val="002866E7"/>
    <w:rsid w:val="002A2394"/>
    <w:rsid w:val="002A3A0F"/>
    <w:rsid w:val="002A6656"/>
    <w:rsid w:val="002A70B9"/>
    <w:rsid w:val="002A78B6"/>
    <w:rsid w:val="002C46B1"/>
    <w:rsid w:val="002D4BD3"/>
    <w:rsid w:val="002D6F22"/>
    <w:rsid w:val="002E07B4"/>
    <w:rsid w:val="002E0F23"/>
    <w:rsid w:val="002E7D83"/>
    <w:rsid w:val="002F6AA7"/>
    <w:rsid w:val="00303E27"/>
    <w:rsid w:val="00306709"/>
    <w:rsid w:val="00306C14"/>
    <w:rsid w:val="003106D5"/>
    <w:rsid w:val="00311A36"/>
    <w:rsid w:val="00312384"/>
    <w:rsid w:val="003126B8"/>
    <w:rsid w:val="003179A7"/>
    <w:rsid w:val="003261E0"/>
    <w:rsid w:val="00334598"/>
    <w:rsid w:val="00341375"/>
    <w:rsid w:val="00342965"/>
    <w:rsid w:val="00346A7F"/>
    <w:rsid w:val="00352EC4"/>
    <w:rsid w:val="00357895"/>
    <w:rsid w:val="00362350"/>
    <w:rsid w:val="0036260C"/>
    <w:rsid w:val="003706CF"/>
    <w:rsid w:val="00372A7E"/>
    <w:rsid w:val="0037527B"/>
    <w:rsid w:val="003763C4"/>
    <w:rsid w:val="003774B3"/>
    <w:rsid w:val="003929E0"/>
    <w:rsid w:val="003948C0"/>
    <w:rsid w:val="00394D47"/>
    <w:rsid w:val="003A38DE"/>
    <w:rsid w:val="003A54DE"/>
    <w:rsid w:val="003A75E5"/>
    <w:rsid w:val="003B162A"/>
    <w:rsid w:val="003B2500"/>
    <w:rsid w:val="003C111F"/>
    <w:rsid w:val="003C149F"/>
    <w:rsid w:val="003C29F3"/>
    <w:rsid w:val="003C3BB5"/>
    <w:rsid w:val="003C4331"/>
    <w:rsid w:val="003E0067"/>
    <w:rsid w:val="003E033D"/>
    <w:rsid w:val="003E0B1D"/>
    <w:rsid w:val="003F2E9D"/>
    <w:rsid w:val="003F502F"/>
    <w:rsid w:val="003F5802"/>
    <w:rsid w:val="003F6764"/>
    <w:rsid w:val="00401CAD"/>
    <w:rsid w:val="004043AE"/>
    <w:rsid w:val="00406D63"/>
    <w:rsid w:val="00406F75"/>
    <w:rsid w:val="004117AE"/>
    <w:rsid w:val="00411BA0"/>
    <w:rsid w:val="00433E57"/>
    <w:rsid w:val="004442FC"/>
    <w:rsid w:val="004446B2"/>
    <w:rsid w:val="0045098C"/>
    <w:rsid w:val="00452806"/>
    <w:rsid w:val="00457134"/>
    <w:rsid w:val="004623A3"/>
    <w:rsid w:val="00467DC6"/>
    <w:rsid w:val="00480747"/>
    <w:rsid w:val="00482252"/>
    <w:rsid w:val="0048594F"/>
    <w:rsid w:val="00494B5F"/>
    <w:rsid w:val="00494E46"/>
    <w:rsid w:val="004A11B0"/>
    <w:rsid w:val="004B0331"/>
    <w:rsid w:val="004B7375"/>
    <w:rsid w:val="004C08E1"/>
    <w:rsid w:val="004C1D3F"/>
    <w:rsid w:val="004C2CB8"/>
    <w:rsid w:val="004C7097"/>
    <w:rsid w:val="004C7AFE"/>
    <w:rsid w:val="004D208B"/>
    <w:rsid w:val="004D3695"/>
    <w:rsid w:val="004D55A9"/>
    <w:rsid w:val="004D6610"/>
    <w:rsid w:val="004E0FB0"/>
    <w:rsid w:val="004E1890"/>
    <w:rsid w:val="004E57D8"/>
    <w:rsid w:val="004E7801"/>
    <w:rsid w:val="004F0344"/>
    <w:rsid w:val="004F2EDE"/>
    <w:rsid w:val="004F5441"/>
    <w:rsid w:val="004F7103"/>
    <w:rsid w:val="005009EC"/>
    <w:rsid w:val="0050436E"/>
    <w:rsid w:val="00510D29"/>
    <w:rsid w:val="0051148B"/>
    <w:rsid w:val="00511F43"/>
    <w:rsid w:val="00516DA6"/>
    <w:rsid w:val="00530F9A"/>
    <w:rsid w:val="005359E5"/>
    <w:rsid w:val="00537A67"/>
    <w:rsid w:val="00552EEC"/>
    <w:rsid w:val="00555678"/>
    <w:rsid w:val="00564957"/>
    <w:rsid w:val="005651AF"/>
    <w:rsid w:val="00570892"/>
    <w:rsid w:val="00573B1E"/>
    <w:rsid w:val="005763F5"/>
    <w:rsid w:val="00587B37"/>
    <w:rsid w:val="00595E6E"/>
    <w:rsid w:val="005A6C09"/>
    <w:rsid w:val="005C089E"/>
    <w:rsid w:val="005C1298"/>
    <w:rsid w:val="005C1336"/>
    <w:rsid w:val="005E09D7"/>
    <w:rsid w:val="005F1303"/>
    <w:rsid w:val="005F4A46"/>
    <w:rsid w:val="0060085D"/>
    <w:rsid w:val="00600D01"/>
    <w:rsid w:val="0061269C"/>
    <w:rsid w:val="006166FA"/>
    <w:rsid w:val="00622C57"/>
    <w:rsid w:val="006233DF"/>
    <w:rsid w:val="00634FD3"/>
    <w:rsid w:val="00640297"/>
    <w:rsid w:val="006445A3"/>
    <w:rsid w:val="00644776"/>
    <w:rsid w:val="00644E16"/>
    <w:rsid w:val="006470CA"/>
    <w:rsid w:val="00652FE8"/>
    <w:rsid w:val="00660827"/>
    <w:rsid w:val="00664990"/>
    <w:rsid w:val="00666602"/>
    <w:rsid w:val="00667064"/>
    <w:rsid w:val="00672CC4"/>
    <w:rsid w:val="00673706"/>
    <w:rsid w:val="0067767C"/>
    <w:rsid w:val="00677DE8"/>
    <w:rsid w:val="0069039D"/>
    <w:rsid w:val="006A0ACD"/>
    <w:rsid w:val="006A0CB5"/>
    <w:rsid w:val="006A19BF"/>
    <w:rsid w:val="006B0D8A"/>
    <w:rsid w:val="006B3495"/>
    <w:rsid w:val="006C774D"/>
    <w:rsid w:val="006D289B"/>
    <w:rsid w:val="006D2C1F"/>
    <w:rsid w:val="006E13F5"/>
    <w:rsid w:val="006E3A2D"/>
    <w:rsid w:val="006E63B7"/>
    <w:rsid w:val="006F2449"/>
    <w:rsid w:val="00701E11"/>
    <w:rsid w:val="00706D22"/>
    <w:rsid w:val="00720424"/>
    <w:rsid w:val="007254EA"/>
    <w:rsid w:val="007256AF"/>
    <w:rsid w:val="0072764A"/>
    <w:rsid w:val="00734C85"/>
    <w:rsid w:val="0073758F"/>
    <w:rsid w:val="00742B6C"/>
    <w:rsid w:val="00744A26"/>
    <w:rsid w:val="007474A5"/>
    <w:rsid w:val="007540CB"/>
    <w:rsid w:val="00754856"/>
    <w:rsid w:val="007573F0"/>
    <w:rsid w:val="007643C5"/>
    <w:rsid w:val="007645F7"/>
    <w:rsid w:val="00767942"/>
    <w:rsid w:val="00767CDF"/>
    <w:rsid w:val="00770DE1"/>
    <w:rsid w:val="00772CA7"/>
    <w:rsid w:val="007838BA"/>
    <w:rsid w:val="00785AB0"/>
    <w:rsid w:val="007927E5"/>
    <w:rsid w:val="00792C74"/>
    <w:rsid w:val="0079571B"/>
    <w:rsid w:val="007A2853"/>
    <w:rsid w:val="007B45B7"/>
    <w:rsid w:val="007B5DCD"/>
    <w:rsid w:val="007C4ABC"/>
    <w:rsid w:val="007C69A0"/>
    <w:rsid w:val="007D2FC7"/>
    <w:rsid w:val="007E360D"/>
    <w:rsid w:val="007E63B0"/>
    <w:rsid w:val="007E7C96"/>
    <w:rsid w:val="007F4C07"/>
    <w:rsid w:val="007F7B07"/>
    <w:rsid w:val="008001E4"/>
    <w:rsid w:val="008031C1"/>
    <w:rsid w:val="00807BE9"/>
    <w:rsid w:val="0081537D"/>
    <w:rsid w:val="008175FD"/>
    <w:rsid w:val="00823C72"/>
    <w:rsid w:val="00836BBA"/>
    <w:rsid w:val="008425CF"/>
    <w:rsid w:val="008442EE"/>
    <w:rsid w:val="008472ED"/>
    <w:rsid w:val="00851CEE"/>
    <w:rsid w:val="0085691E"/>
    <w:rsid w:val="00856F2E"/>
    <w:rsid w:val="00857CE6"/>
    <w:rsid w:val="00876240"/>
    <w:rsid w:val="00876F31"/>
    <w:rsid w:val="00877C09"/>
    <w:rsid w:val="00887AB9"/>
    <w:rsid w:val="008932F8"/>
    <w:rsid w:val="00893516"/>
    <w:rsid w:val="00895729"/>
    <w:rsid w:val="008A1008"/>
    <w:rsid w:val="008A7F85"/>
    <w:rsid w:val="008B5598"/>
    <w:rsid w:val="008B5AF6"/>
    <w:rsid w:val="008C49B4"/>
    <w:rsid w:val="008D6F4E"/>
    <w:rsid w:val="008E10E1"/>
    <w:rsid w:val="008E1F10"/>
    <w:rsid w:val="008F6438"/>
    <w:rsid w:val="0090320F"/>
    <w:rsid w:val="009034A4"/>
    <w:rsid w:val="00906F39"/>
    <w:rsid w:val="00914E3C"/>
    <w:rsid w:val="009209B1"/>
    <w:rsid w:val="00922580"/>
    <w:rsid w:val="0092709F"/>
    <w:rsid w:val="00930945"/>
    <w:rsid w:val="00937CE0"/>
    <w:rsid w:val="00937E78"/>
    <w:rsid w:val="009563DB"/>
    <w:rsid w:val="009567DA"/>
    <w:rsid w:val="00960418"/>
    <w:rsid w:val="00960740"/>
    <w:rsid w:val="00962062"/>
    <w:rsid w:val="009709D6"/>
    <w:rsid w:val="0097388F"/>
    <w:rsid w:val="00982228"/>
    <w:rsid w:val="009831FA"/>
    <w:rsid w:val="00993CFC"/>
    <w:rsid w:val="009A3342"/>
    <w:rsid w:val="009B0952"/>
    <w:rsid w:val="009B478E"/>
    <w:rsid w:val="009B63A8"/>
    <w:rsid w:val="009B73F1"/>
    <w:rsid w:val="009C1A31"/>
    <w:rsid w:val="009C2688"/>
    <w:rsid w:val="009C3941"/>
    <w:rsid w:val="009C7A16"/>
    <w:rsid w:val="009D7248"/>
    <w:rsid w:val="009E28E7"/>
    <w:rsid w:val="009E5B13"/>
    <w:rsid w:val="009F5787"/>
    <w:rsid w:val="00A01F47"/>
    <w:rsid w:val="00A0214F"/>
    <w:rsid w:val="00A14075"/>
    <w:rsid w:val="00A20977"/>
    <w:rsid w:val="00A22849"/>
    <w:rsid w:val="00A30CA5"/>
    <w:rsid w:val="00A33134"/>
    <w:rsid w:val="00A410CC"/>
    <w:rsid w:val="00A47E89"/>
    <w:rsid w:val="00A5230A"/>
    <w:rsid w:val="00A561E4"/>
    <w:rsid w:val="00A575F2"/>
    <w:rsid w:val="00A60C97"/>
    <w:rsid w:val="00A61C36"/>
    <w:rsid w:val="00A82EA7"/>
    <w:rsid w:val="00A85A09"/>
    <w:rsid w:val="00AA3A3D"/>
    <w:rsid w:val="00AA411F"/>
    <w:rsid w:val="00AA68EB"/>
    <w:rsid w:val="00AC35A4"/>
    <w:rsid w:val="00AC4163"/>
    <w:rsid w:val="00AD0EF5"/>
    <w:rsid w:val="00AD3508"/>
    <w:rsid w:val="00AD40AE"/>
    <w:rsid w:val="00AE11D9"/>
    <w:rsid w:val="00AE581E"/>
    <w:rsid w:val="00AE6DBE"/>
    <w:rsid w:val="00B0092B"/>
    <w:rsid w:val="00B0234D"/>
    <w:rsid w:val="00B04427"/>
    <w:rsid w:val="00B12E69"/>
    <w:rsid w:val="00B15312"/>
    <w:rsid w:val="00B2511F"/>
    <w:rsid w:val="00B341CF"/>
    <w:rsid w:val="00B34743"/>
    <w:rsid w:val="00B37C1F"/>
    <w:rsid w:val="00B4696D"/>
    <w:rsid w:val="00B51AE8"/>
    <w:rsid w:val="00B57D54"/>
    <w:rsid w:val="00B60370"/>
    <w:rsid w:val="00B756ED"/>
    <w:rsid w:val="00B76941"/>
    <w:rsid w:val="00B97D0B"/>
    <w:rsid w:val="00BA18EB"/>
    <w:rsid w:val="00BB182C"/>
    <w:rsid w:val="00BB24AB"/>
    <w:rsid w:val="00BC178F"/>
    <w:rsid w:val="00BC34A1"/>
    <w:rsid w:val="00BC60D3"/>
    <w:rsid w:val="00BD74C7"/>
    <w:rsid w:val="00BE3A1E"/>
    <w:rsid w:val="00BF03DA"/>
    <w:rsid w:val="00BF4A22"/>
    <w:rsid w:val="00BF6283"/>
    <w:rsid w:val="00C11F14"/>
    <w:rsid w:val="00C12674"/>
    <w:rsid w:val="00C12DB9"/>
    <w:rsid w:val="00C13DEF"/>
    <w:rsid w:val="00C220A4"/>
    <w:rsid w:val="00C24D97"/>
    <w:rsid w:val="00C34A9B"/>
    <w:rsid w:val="00C3784A"/>
    <w:rsid w:val="00C42EE3"/>
    <w:rsid w:val="00C443B7"/>
    <w:rsid w:val="00C500CF"/>
    <w:rsid w:val="00C5331A"/>
    <w:rsid w:val="00C62766"/>
    <w:rsid w:val="00C669F2"/>
    <w:rsid w:val="00C66CCB"/>
    <w:rsid w:val="00C675FE"/>
    <w:rsid w:val="00C73FBD"/>
    <w:rsid w:val="00C74C9B"/>
    <w:rsid w:val="00C76309"/>
    <w:rsid w:val="00C8005D"/>
    <w:rsid w:val="00C80EDA"/>
    <w:rsid w:val="00C84F22"/>
    <w:rsid w:val="00C875A1"/>
    <w:rsid w:val="00C93122"/>
    <w:rsid w:val="00CA5B9A"/>
    <w:rsid w:val="00CB767F"/>
    <w:rsid w:val="00CC3784"/>
    <w:rsid w:val="00CD08B0"/>
    <w:rsid w:val="00CD462C"/>
    <w:rsid w:val="00CE09F8"/>
    <w:rsid w:val="00CE1C55"/>
    <w:rsid w:val="00CE213B"/>
    <w:rsid w:val="00CE636B"/>
    <w:rsid w:val="00CF60E3"/>
    <w:rsid w:val="00CF6774"/>
    <w:rsid w:val="00D013AA"/>
    <w:rsid w:val="00D03A16"/>
    <w:rsid w:val="00D10DE1"/>
    <w:rsid w:val="00D14EEF"/>
    <w:rsid w:val="00D16B5B"/>
    <w:rsid w:val="00D1790E"/>
    <w:rsid w:val="00D35D0A"/>
    <w:rsid w:val="00D41A39"/>
    <w:rsid w:val="00D44BAA"/>
    <w:rsid w:val="00D52459"/>
    <w:rsid w:val="00D53695"/>
    <w:rsid w:val="00D573A6"/>
    <w:rsid w:val="00D60594"/>
    <w:rsid w:val="00D6311D"/>
    <w:rsid w:val="00D6336D"/>
    <w:rsid w:val="00D70AE7"/>
    <w:rsid w:val="00D95F7B"/>
    <w:rsid w:val="00DA163A"/>
    <w:rsid w:val="00DA557C"/>
    <w:rsid w:val="00DB5475"/>
    <w:rsid w:val="00DC23A3"/>
    <w:rsid w:val="00DC2D4F"/>
    <w:rsid w:val="00DC558E"/>
    <w:rsid w:val="00DC5A31"/>
    <w:rsid w:val="00DC6A95"/>
    <w:rsid w:val="00DE31E3"/>
    <w:rsid w:val="00DF16C6"/>
    <w:rsid w:val="00DF254B"/>
    <w:rsid w:val="00DF633F"/>
    <w:rsid w:val="00E027CD"/>
    <w:rsid w:val="00E111D7"/>
    <w:rsid w:val="00E14EC5"/>
    <w:rsid w:val="00E30729"/>
    <w:rsid w:val="00E32016"/>
    <w:rsid w:val="00E3320A"/>
    <w:rsid w:val="00E33B63"/>
    <w:rsid w:val="00E41919"/>
    <w:rsid w:val="00E523C9"/>
    <w:rsid w:val="00E53C57"/>
    <w:rsid w:val="00E54129"/>
    <w:rsid w:val="00E54340"/>
    <w:rsid w:val="00E56D5E"/>
    <w:rsid w:val="00E60A82"/>
    <w:rsid w:val="00E61BF6"/>
    <w:rsid w:val="00E74C2F"/>
    <w:rsid w:val="00E75572"/>
    <w:rsid w:val="00E77E20"/>
    <w:rsid w:val="00E8075A"/>
    <w:rsid w:val="00E90A37"/>
    <w:rsid w:val="00E93D14"/>
    <w:rsid w:val="00E96B56"/>
    <w:rsid w:val="00EA415F"/>
    <w:rsid w:val="00EA700A"/>
    <w:rsid w:val="00EB45E1"/>
    <w:rsid w:val="00EB566D"/>
    <w:rsid w:val="00EB6B64"/>
    <w:rsid w:val="00EB7C47"/>
    <w:rsid w:val="00ED1F01"/>
    <w:rsid w:val="00ED4689"/>
    <w:rsid w:val="00EE0B2C"/>
    <w:rsid w:val="00EE79D2"/>
    <w:rsid w:val="00EF3586"/>
    <w:rsid w:val="00EF3BA6"/>
    <w:rsid w:val="00F01345"/>
    <w:rsid w:val="00F01880"/>
    <w:rsid w:val="00F01FEA"/>
    <w:rsid w:val="00F05E55"/>
    <w:rsid w:val="00F10E1F"/>
    <w:rsid w:val="00F114B0"/>
    <w:rsid w:val="00F20ECE"/>
    <w:rsid w:val="00F24345"/>
    <w:rsid w:val="00F32EB1"/>
    <w:rsid w:val="00F47CF3"/>
    <w:rsid w:val="00F61173"/>
    <w:rsid w:val="00F617B3"/>
    <w:rsid w:val="00F64487"/>
    <w:rsid w:val="00F644C3"/>
    <w:rsid w:val="00F71600"/>
    <w:rsid w:val="00F71A7C"/>
    <w:rsid w:val="00F82C6D"/>
    <w:rsid w:val="00F844C9"/>
    <w:rsid w:val="00F85664"/>
    <w:rsid w:val="00F8692E"/>
    <w:rsid w:val="00FA4224"/>
    <w:rsid w:val="00FA7E5C"/>
    <w:rsid w:val="00FB58D8"/>
    <w:rsid w:val="00FC047B"/>
    <w:rsid w:val="00FC7ED5"/>
    <w:rsid w:val="00FD09BB"/>
    <w:rsid w:val="00FD54B3"/>
    <w:rsid w:val="00FE0CCD"/>
    <w:rsid w:val="00FE26BD"/>
    <w:rsid w:val="00FE27C9"/>
    <w:rsid w:val="00FE4EB8"/>
    <w:rsid w:val="00FE6438"/>
    <w:rsid w:val="00FF02FA"/>
    <w:rsid w:val="00FF07B9"/>
    <w:rsid w:val="5DB737FD"/>
    <w:rsid w:val="68EE089F"/>
    <w:rsid w:val="6CF09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2DC391"/>
  <w15:docId w15:val="{8B2747D5-6CE2-42F9-B236-F07DAB6E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2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2F8"/>
  </w:style>
  <w:style w:type="paragraph" w:styleId="Footer">
    <w:name w:val="footer"/>
    <w:basedOn w:val="Normal"/>
    <w:link w:val="FooterChar"/>
    <w:uiPriority w:val="99"/>
    <w:unhideWhenUsed/>
    <w:rsid w:val="00893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2F8"/>
  </w:style>
  <w:style w:type="paragraph" w:styleId="BalloonText">
    <w:name w:val="Balloon Text"/>
    <w:basedOn w:val="Normal"/>
    <w:link w:val="BalloonTextChar"/>
    <w:uiPriority w:val="99"/>
    <w:semiHidden/>
    <w:unhideWhenUsed/>
    <w:rsid w:val="00893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2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3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pn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4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348999AFED14497876D3C636937DD" ma:contentTypeVersion="14" ma:contentTypeDescription="Create a new document." ma:contentTypeScope="" ma:versionID="db36e13226e916c155c3f01e6e5f9e0a">
  <xsd:schema xmlns:xsd="http://www.w3.org/2001/XMLSchema" xmlns:xs="http://www.w3.org/2001/XMLSchema" xmlns:p="http://schemas.microsoft.com/office/2006/metadata/properties" xmlns:ns2="7ba02934-907e-4a17-90a9-f711a651b1db" xmlns:ns3="65cf7dac-3bc9-4264-a761-c73ed02a4e64" targetNamespace="http://schemas.microsoft.com/office/2006/metadata/properties" ma:root="true" ma:fieldsID="61749a11349d27195886ddf4c60727a9" ns2:_="" ns3:_="">
    <xsd:import namespace="7ba02934-907e-4a17-90a9-f711a651b1db"/>
    <xsd:import namespace="65cf7dac-3bc9-4264-a761-c73ed02a4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02934-907e-4a17-90a9-f711a651b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f7dac-3bc9-4264-a761-c73ed02a4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5cf7dac-3bc9-4264-a761-c73ed02a4e64">
      <UserInfo>
        <DisplayName>Claire Hall</DisplayName>
        <AccountId>17</AccountId>
        <AccountType/>
      </UserInfo>
      <UserInfo>
        <DisplayName>Sam Hill</DisplayName>
        <AccountId>145</AccountId>
        <AccountType/>
      </UserInfo>
      <UserInfo>
        <DisplayName>Jemma Smith</DisplayName>
        <AccountId>78</AccountId>
        <AccountType/>
      </UserInfo>
      <UserInfo>
        <DisplayName>Iveta Power</DisplayName>
        <AccountId>34</AccountId>
        <AccountType/>
      </UserInfo>
      <UserInfo>
        <DisplayName>Michelle Maskell</DisplayName>
        <AccountId>32</AccountId>
        <AccountType/>
      </UserInfo>
      <UserInfo>
        <DisplayName>Helen Dunman</DisplayName>
        <AccountId>245</AccountId>
        <AccountType/>
      </UserInfo>
      <UserInfo>
        <DisplayName>Tracy Lowrie</DisplayName>
        <AccountId>108</AccountId>
        <AccountType/>
      </UserInfo>
      <UserInfo>
        <DisplayName>Lisa Hughes</DisplayName>
        <AccountId>85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5711AF-BB4E-4EBB-ABE0-951E609D5B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a02934-907e-4a17-90a9-f711a651b1db"/>
    <ds:schemaRef ds:uri="65cf7dac-3bc9-4264-a761-c73ed02a4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B4A6ED-AFBD-46B7-B4C8-B0084E70D8B6}">
  <ds:schemaRefs>
    <ds:schemaRef ds:uri="http://schemas.microsoft.com/office/2006/metadata/properties"/>
    <ds:schemaRef ds:uri="http://schemas.microsoft.com/office/infopath/2007/PartnerControls"/>
    <ds:schemaRef ds:uri="65cf7dac-3bc9-4264-a761-c73ed02a4e64"/>
  </ds:schemaRefs>
</ds:datastoreItem>
</file>

<file path=customXml/itemProps3.xml><?xml version="1.0" encoding="utf-8"?>
<ds:datastoreItem xmlns:ds="http://schemas.openxmlformats.org/officeDocument/2006/customXml" ds:itemID="{25C8DBFE-E7BA-42F0-8A89-72AA500DF3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Hall</dc:creator>
  <cp:keywords/>
  <dc:description/>
  <cp:lastModifiedBy>Paula Marten</cp:lastModifiedBy>
  <cp:revision>2</cp:revision>
  <cp:lastPrinted>2020-09-08T19:08:00Z</cp:lastPrinted>
  <dcterms:created xsi:type="dcterms:W3CDTF">2026-09-15T09:35:00Z</dcterms:created>
  <dcterms:modified xsi:type="dcterms:W3CDTF">2026-09-15T09:35:00Z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0x0101004B5348999AFED14497876D3C636937DD</vt:lpwstr>
  </property>
  <property fmtid="{D5CDD505-2E9C-101B-9397-08002B2CF9AE}" pid="3" name="MediaServiceImageTags">
    <vt:lpwstr/>
  </property>
</Properties>
</file>